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992A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«Астана медицина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университеті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КеАҚ</w:t>
      </w:r>
      <w:proofErr w:type="spellEnd"/>
      <w:r>
        <w:rPr>
          <w:rFonts w:ascii="Times New Roman" w:hAnsi="Times New Roman" w:cs="Times New Roman"/>
          <w:b/>
          <w:bCs/>
          <w:sz w:val="28"/>
        </w:rPr>
        <w:t>-</w:t>
      </w:r>
      <w:r>
        <w:rPr>
          <w:rFonts w:ascii="Times New Roman" w:hAnsi="Times New Roman" w:cs="Times New Roman"/>
          <w:b/>
          <w:bCs/>
          <w:sz w:val="28"/>
          <w:lang w:val="kk-KZ"/>
        </w:rPr>
        <w:t>т</w:t>
      </w:r>
      <w:r>
        <w:rPr>
          <w:rFonts w:ascii="Times New Roman" w:hAnsi="Times New Roman" w:cs="Times New Roman"/>
          <w:b/>
          <w:bCs/>
          <w:sz w:val="28"/>
        </w:rPr>
        <w:t>а</w:t>
      </w:r>
    </w:p>
    <w:p w14:paraId="579ACB8E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сыбайлас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жемқорлық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тәуекелдерін</w:t>
      </w:r>
      <w:proofErr w:type="spellEnd"/>
      <w:r>
        <w:rPr>
          <w:rFonts w:ascii="Times New Roman" w:hAnsi="Times New Roman" w:cs="Times New Roman"/>
          <w:b/>
          <w:bCs/>
          <w:sz w:val="28"/>
          <w:lang w:val="kk-KZ"/>
        </w:rPr>
        <w:t>ің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ішкі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талдау</w:t>
      </w:r>
      <w:proofErr w:type="spellEnd"/>
    </w:p>
    <w:p w14:paraId="687FE49E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нәтижелерін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көпшілік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алдында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талқылаудың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басталуы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0D728008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туралы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хабарландыру</w:t>
      </w:r>
      <w:proofErr w:type="spellEnd"/>
    </w:p>
    <w:p w14:paraId="7CA66554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168A5116" w14:textId="77777777" w:rsidR="00214535" w:rsidRDefault="00214535" w:rsidP="002145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Қазақстан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Республикасы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Денсаулық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сақтау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министрлігінің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Орталық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аппарат</w:t>
      </w:r>
      <w:r>
        <w:rPr>
          <w:rFonts w:ascii="Times New Roman" w:hAnsi="Times New Roman" w:cs="Times New Roman"/>
          <w:bCs/>
          <w:sz w:val="28"/>
          <w:lang w:val="kk-KZ"/>
        </w:rPr>
        <w:t>ында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</w:rPr>
        <w:t>ведомстволық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ұйымдарында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2024 </w:t>
      </w:r>
      <w:proofErr w:type="spellStart"/>
      <w:r>
        <w:rPr>
          <w:rFonts w:ascii="Times New Roman" w:hAnsi="Times New Roman" w:cs="Times New Roman"/>
          <w:bCs/>
          <w:sz w:val="28"/>
        </w:rPr>
        <w:t>жылғы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20 </w:t>
      </w:r>
      <w:proofErr w:type="spellStart"/>
      <w:r>
        <w:rPr>
          <w:rFonts w:ascii="Times New Roman" w:hAnsi="Times New Roman" w:cs="Times New Roman"/>
          <w:bCs/>
          <w:sz w:val="28"/>
        </w:rPr>
        <w:t>ақпанда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№181 </w:t>
      </w:r>
      <w:proofErr w:type="spellStart"/>
      <w:r>
        <w:rPr>
          <w:rFonts w:ascii="Times New Roman" w:hAnsi="Times New Roman" w:cs="Times New Roman"/>
          <w:bCs/>
          <w:sz w:val="28"/>
        </w:rPr>
        <w:t>болып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бекітілген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сыбайлас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жемқорлық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тәуекелдеріне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ішкі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талдау</w:t>
      </w:r>
      <w:proofErr w:type="spellEnd"/>
      <w:r>
        <w:rPr>
          <w:rFonts w:ascii="Times New Roman" w:hAnsi="Times New Roman" w:cs="Times New Roman"/>
          <w:bCs/>
          <w:sz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</w:rPr>
        <w:t>(</w:t>
      </w:r>
      <w:r>
        <w:rPr>
          <w:rFonts w:ascii="Times New Roman" w:hAnsi="Times New Roman" w:cs="Times New Roman"/>
          <w:bCs/>
          <w:sz w:val="28"/>
          <w:lang w:val="kk-KZ"/>
        </w:rPr>
        <w:t>СЖТІТ) жүргізу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кестесіне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сәйкес</w:t>
      </w:r>
      <w:proofErr w:type="spellEnd"/>
      <w:r>
        <w:rPr>
          <w:rFonts w:ascii="Times New Roman" w:hAnsi="Times New Roman" w:cs="Times New Roman"/>
          <w:bCs/>
          <w:sz w:val="28"/>
          <w:lang w:val="kk-KZ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ағымдағы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жылдың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сәуірінен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бастап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«Астана </w:t>
      </w:r>
      <w:r>
        <w:rPr>
          <w:rFonts w:ascii="Times New Roman" w:hAnsi="Times New Roman" w:cs="Times New Roman"/>
          <w:bCs/>
          <w:sz w:val="28"/>
          <w:lang w:val="kk-KZ"/>
        </w:rPr>
        <w:t>м</w:t>
      </w:r>
      <w:proofErr w:type="spellStart"/>
      <w:r>
        <w:rPr>
          <w:rFonts w:ascii="Times New Roman" w:hAnsi="Times New Roman" w:cs="Times New Roman"/>
          <w:bCs/>
          <w:sz w:val="28"/>
        </w:rPr>
        <w:t>едицина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kk-KZ"/>
        </w:rPr>
        <w:t>у</w:t>
      </w:r>
      <w:proofErr w:type="spellStart"/>
      <w:r>
        <w:rPr>
          <w:rFonts w:ascii="Times New Roman" w:hAnsi="Times New Roman" w:cs="Times New Roman"/>
          <w:bCs/>
          <w:sz w:val="28"/>
        </w:rPr>
        <w:t>ниверситеті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</w:rPr>
        <w:t>коммерциялық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емес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акционерлік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қоғамының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</w:rPr>
        <w:t>бұдан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әрі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«А</w:t>
      </w:r>
      <w:r>
        <w:rPr>
          <w:rFonts w:ascii="Times New Roman" w:hAnsi="Times New Roman" w:cs="Times New Roman"/>
          <w:bCs/>
          <w:sz w:val="28"/>
          <w:lang w:val="kk-KZ"/>
        </w:rPr>
        <w:t>с</w:t>
      </w:r>
      <w:r>
        <w:rPr>
          <w:rFonts w:ascii="Times New Roman" w:hAnsi="Times New Roman" w:cs="Times New Roman"/>
          <w:bCs/>
          <w:sz w:val="28"/>
        </w:rPr>
        <w:t xml:space="preserve">МУ» </w:t>
      </w:r>
      <w:proofErr w:type="spellStart"/>
      <w:r>
        <w:rPr>
          <w:rFonts w:ascii="Times New Roman" w:hAnsi="Times New Roman" w:cs="Times New Roman"/>
          <w:bCs/>
          <w:sz w:val="28"/>
        </w:rPr>
        <w:t>КеАҚ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8"/>
        </w:rPr>
        <w:t>қызметіне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kk-KZ"/>
        </w:rPr>
        <w:t>СЖТІТ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жүргізіледі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14:paraId="53557F59" w14:textId="77777777" w:rsidR="00214535" w:rsidRDefault="00214535" w:rsidP="002145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«А</w:t>
      </w:r>
      <w:r>
        <w:rPr>
          <w:rFonts w:ascii="Times New Roman" w:hAnsi="Times New Roman" w:cs="Times New Roman"/>
          <w:bCs/>
          <w:sz w:val="28"/>
          <w:lang w:val="kk-KZ"/>
        </w:rPr>
        <w:t>с</w:t>
      </w:r>
      <w:r>
        <w:rPr>
          <w:rFonts w:ascii="Times New Roman" w:hAnsi="Times New Roman" w:cs="Times New Roman"/>
          <w:bCs/>
          <w:sz w:val="28"/>
        </w:rPr>
        <w:t xml:space="preserve">МУ» </w:t>
      </w:r>
      <w:proofErr w:type="spellStart"/>
      <w:r>
        <w:rPr>
          <w:rFonts w:ascii="Times New Roman" w:hAnsi="Times New Roman" w:cs="Times New Roman"/>
          <w:bCs/>
          <w:sz w:val="28"/>
        </w:rPr>
        <w:t>КеАҚ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Басқарма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kk-KZ"/>
        </w:rPr>
        <w:t>т</w:t>
      </w:r>
      <w:proofErr w:type="spellStart"/>
      <w:r>
        <w:rPr>
          <w:rFonts w:ascii="Times New Roman" w:hAnsi="Times New Roman" w:cs="Times New Roman"/>
          <w:bCs/>
          <w:sz w:val="28"/>
        </w:rPr>
        <w:t>өрағасы</w:t>
      </w:r>
      <w:proofErr w:type="spellEnd"/>
      <w:r>
        <w:rPr>
          <w:rFonts w:ascii="Times New Roman" w:hAnsi="Times New Roman" w:cs="Times New Roman"/>
          <w:bCs/>
          <w:sz w:val="28"/>
        </w:rPr>
        <w:t>-</w:t>
      </w:r>
      <w:r>
        <w:rPr>
          <w:rFonts w:ascii="Times New Roman" w:hAnsi="Times New Roman" w:cs="Times New Roman"/>
          <w:bCs/>
          <w:sz w:val="28"/>
          <w:lang w:val="kk-KZ"/>
        </w:rPr>
        <w:t>Р</w:t>
      </w:r>
      <w:proofErr w:type="spellStart"/>
      <w:r>
        <w:rPr>
          <w:rFonts w:ascii="Times New Roman" w:hAnsi="Times New Roman" w:cs="Times New Roman"/>
          <w:bCs/>
          <w:sz w:val="28"/>
        </w:rPr>
        <w:t>екторы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бекіткен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20.03.2024 ж. №268-н/қ </w:t>
      </w:r>
      <w:proofErr w:type="spellStart"/>
      <w:r>
        <w:rPr>
          <w:rFonts w:ascii="Times New Roman" w:hAnsi="Times New Roman" w:cs="Times New Roman"/>
          <w:bCs/>
          <w:sz w:val="28"/>
        </w:rPr>
        <w:t>бұйрығының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2-қосымшасының 4-тармағына </w:t>
      </w:r>
      <w:proofErr w:type="spellStart"/>
      <w:r>
        <w:rPr>
          <w:rFonts w:ascii="Times New Roman" w:hAnsi="Times New Roman" w:cs="Times New Roman"/>
          <w:bCs/>
          <w:sz w:val="28"/>
        </w:rPr>
        <w:t>сәйкес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«А</w:t>
      </w:r>
      <w:r>
        <w:rPr>
          <w:rFonts w:ascii="Times New Roman" w:hAnsi="Times New Roman" w:cs="Times New Roman"/>
          <w:bCs/>
          <w:sz w:val="28"/>
          <w:lang w:val="kk-KZ"/>
        </w:rPr>
        <w:t>с</w:t>
      </w:r>
      <w:r>
        <w:rPr>
          <w:rFonts w:ascii="Times New Roman" w:hAnsi="Times New Roman" w:cs="Times New Roman"/>
          <w:bCs/>
          <w:sz w:val="28"/>
        </w:rPr>
        <w:t xml:space="preserve">МУ» </w:t>
      </w:r>
      <w:proofErr w:type="spellStart"/>
      <w:r>
        <w:rPr>
          <w:rFonts w:ascii="Times New Roman" w:hAnsi="Times New Roman" w:cs="Times New Roman"/>
          <w:bCs/>
          <w:sz w:val="28"/>
        </w:rPr>
        <w:t>КеАҚ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қызметінде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kk-KZ"/>
        </w:rPr>
        <w:t>СЖТІТ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нәтижелерін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жария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талқылауды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kk-KZ"/>
        </w:rPr>
        <w:t>хабарлау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жоспарланған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14:paraId="120368AE" w14:textId="77777777" w:rsidR="00214535" w:rsidRDefault="00214535" w:rsidP="002145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Осыған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байланысты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барлық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мүдделі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тұлғалардан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kk-KZ"/>
        </w:rPr>
        <w:t xml:space="preserve">СЖТІТ </w:t>
      </w:r>
      <w:proofErr w:type="spellStart"/>
      <w:r>
        <w:rPr>
          <w:rFonts w:ascii="Times New Roman" w:hAnsi="Times New Roman" w:cs="Times New Roman"/>
          <w:bCs/>
          <w:sz w:val="28"/>
        </w:rPr>
        <w:t>нәтижелерін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талқылауға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қатысу</w:t>
      </w:r>
      <w:proofErr w:type="spellEnd"/>
      <w:r>
        <w:rPr>
          <w:rFonts w:ascii="Times New Roman" w:hAnsi="Times New Roman" w:cs="Times New Roman"/>
          <w:bCs/>
          <w:sz w:val="28"/>
          <w:lang w:val="kk-KZ"/>
        </w:rPr>
        <w:t>ын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сұраймыз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14:paraId="27D38B8B" w14:textId="77777777" w:rsidR="00214535" w:rsidRDefault="00214535" w:rsidP="002145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Университет </w:t>
      </w:r>
      <w:proofErr w:type="spellStart"/>
      <w:r>
        <w:rPr>
          <w:rFonts w:ascii="Times New Roman" w:hAnsi="Times New Roman" w:cs="Times New Roman"/>
          <w:bCs/>
          <w:sz w:val="28"/>
        </w:rPr>
        <w:t>қызметінде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сыбайлас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жемқорлық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тәуекелдеріне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жүргізіліп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жатқан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ішкі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талдауға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қатысты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сұрақтар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бойынша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+7 (7172) 53-94-47, </w:t>
      </w:r>
      <w:proofErr w:type="spellStart"/>
      <w:r>
        <w:rPr>
          <w:rFonts w:ascii="Times New Roman" w:hAnsi="Times New Roman" w:cs="Times New Roman"/>
          <w:bCs/>
          <w:sz w:val="28"/>
        </w:rPr>
        <w:t>ішкі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225 телефоны </w:t>
      </w:r>
      <w:proofErr w:type="spellStart"/>
      <w:r>
        <w:rPr>
          <w:rFonts w:ascii="Times New Roman" w:hAnsi="Times New Roman" w:cs="Times New Roman"/>
          <w:bCs/>
          <w:sz w:val="28"/>
        </w:rPr>
        <w:t>бойынша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хабарласуларыңызды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сұраймыз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(«Астана медицина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университеті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КеАҚ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комплаенс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офицері</w:t>
      </w:r>
      <w:proofErr w:type="spellEnd"/>
      <w:r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.</w:t>
      </w:r>
    </w:p>
    <w:p w14:paraId="799D0D0A" w14:textId="77777777" w:rsidR="00214535" w:rsidRDefault="00214535" w:rsidP="002145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14:paraId="190A25A8" w14:textId="77777777" w:rsidR="00214535" w:rsidRDefault="00214535" w:rsidP="0021453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14:paraId="35535C99" w14:textId="77777777" w:rsidR="00214535" w:rsidRDefault="00214535" w:rsidP="0021453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____________________________________</w:t>
      </w:r>
    </w:p>
    <w:p w14:paraId="5A1426C2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521FBDC3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6BFC127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561AA72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ED49083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2BB8B4CD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67FCF3B0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6E1D9142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7F5A8782" w14:textId="77777777" w:rsidR="00214535" w:rsidRDefault="00214535" w:rsidP="0021453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37515269" w14:textId="77777777" w:rsidR="0088421F" w:rsidRDefault="0088421F"/>
    <w:sectPr w:rsidR="008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0A"/>
    <w:rsid w:val="00214535"/>
    <w:rsid w:val="0088421F"/>
    <w:rsid w:val="00D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4FC3-BB49-4F99-A71D-6B223EC2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535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2024-04-17T11:22:00Z</dcterms:created>
  <dcterms:modified xsi:type="dcterms:W3CDTF">2024-04-17T11:22:00Z</dcterms:modified>
</cp:coreProperties>
</file>