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67" w:rsidRDefault="00962E7C">
      <w:pPr>
        <w:pStyle w:val="aff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21A67" w:rsidRDefault="00962E7C">
      <w:pPr>
        <w:pStyle w:val="aff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321A67" w:rsidRDefault="00962E7C">
      <w:pPr>
        <w:pStyle w:val="aff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НАО «Медицинский университет Астана»</w:t>
      </w:r>
    </w:p>
    <w:p w:rsidR="00321A67" w:rsidRDefault="00962E7C">
      <w:pPr>
        <w:pStyle w:val="aff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«__»______  2022 года</w:t>
      </w:r>
    </w:p>
    <w:p w:rsidR="00321A67" w:rsidRDefault="00962E7C">
      <w:pPr>
        <w:pStyle w:val="aff"/>
        <w:ind w:left="60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</w:t>
      </w:r>
    </w:p>
    <w:p w:rsidR="00321A67" w:rsidRDefault="00321A67">
      <w:pPr>
        <w:pStyle w:val="aff"/>
        <w:rPr>
          <w:rFonts w:ascii="Times New Roman" w:hAnsi="Times New Roman" w:cs="Times New Roman"/>
          <w:b/>
          <w:sz w:val="28"/>
          <w:szCs w:val="28"/>
        </w:rPr>
      </w:pPr>
    </w:p>
    <w:p w:rsidR="00321A67" w:rsidRDefault="00321A67">
      <w:pPr>
        <w:pStyle w:val="aff"/>
        <w:rPr>
          <w:rFonts w:ascii="Times New Roman" w:hAnsi="Times New Roman" w:cs="Times New Roman"/>
          <w:b/>
          <w:sz w:val="28"/>
          <w:szCs w:val="28"/>
        </w:rPr>
      </w:pPr>
    </w:p>
    <w:p w:rsidR="00321A67" w:rsidRDefault="00962E7C">
      <w:pPr>
        <w:pStyle w:val="a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распределения обязанностей, а также сферы полномочий </w:t>
      </w:r>
    </w:p>
    <w:p w:rsidR="00321A67" w:rsidRDefault="00962E7C">
      <w:pPr>
        <w:pStyle w:val="a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ответственности между членами Правления </w:t>
      </w:r>
    </w:p>
    <w:p w:rsidR="00321A67" w:rsidRDefault="00962E7C">
      <w:pPr>
        <w:pStyle w:val="a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НАО «Медицинский университет Астана»</w:t>
      </w:r>
    </w:p>
    <w:p w:rsidR="00321A67" w:rsidRDefault="00321A67">
      <w:pPr>
        <w:pStyle w:val="aff"/>
        <w:rPr>
          <w:rFonts w:ascii="Times New Roman" w:hAnsi="Times New Roman" w:cs="Times New Roman"/>
          <w:b/>
          <w:sz w:val="28"/>
          <w:szCs w:val="28"/>
        </w:rPr>
      </w:pPr>
    </w:p>
    <w:p w:rsidR="00321A67" w:rsidRDefault="00321A67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321A67" w:rsidRDefault="00962E7C">
      <w:pPr>
        <w:pStyle w:val="aff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Председатель Правления – Ректор:</w:t>
      </w:r>
    </w:p>
    <w:p w:rsidR="00321A67" w:rsidRDefault="00962E7C">
      <w:pPr>
        <w:pStyle w:val="aff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возглавляет Правление;</w:t>
      </w:r>
    </w:p>
    <w:p w:rsidR="00321A67" w:rsidRDefault="00962E7C">
      <w:pPr>
        <w:pStyle w:val="aff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эффективную работу Правления, деятельность НАО «Медицинский университет Астана» (далее -Университет) и выполнение решений Единственного акционера и Совета директоров;</w:t>
      </w:r>
    </w:p>
    <w:p w:rsidR="00321A67" w:rsidRDefault="00962E7C">
      <w:pPr>
        <w:pStyle w:val="aff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доверенности дейст</w:t>
      </w:r>
      <w:r>
        <w:rPr>
          <w:rFonts w:ascii="Times New Roman" w:hAnsi="Times New Roman" w:cs="Times New Roman"/>
          <w:sz w:val="28"/>
          <w:szCs w:val="28"/>
        </w:rPr>
        <w:t>вует от имени Университета в его отношениях с третьими лицами;</w:t>
      </w:r>
    </w:p>
    <w:p w:rsidR="00321A67" w:rsidRDefault="00962E7C">
      <w:pPr>
        <w:pStyle w:val="aff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доверенности на право представления Университета в его отношениях с третьими лицами;</w:t>
      </w:r>
    </w:p>
    <w:p w:rsidR="00321A67" w:rsidRDefault="00962E7C">
      <w:pPr>
        <w:pStyle w:val="aff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прием, перемещение и увольнение работников Университета (за исключением случаев, установ</w:t>
      </w:r>
      <w:r>
        <w:rPr>
          <w:rFonts w:ascii="Times New Roman" w:hAnsi="Times New Roman" w:cs="Times New Roman"/>
          <w:sz w:val="28"/>
          <w:szCs w:val="28"/>
        </w:rPr>
        <w:t>ленных Законом Республики Казахстан «Об акционерных обществах»), применяет к ним меры поощрения и налагает дисциплинарные взыскания, устанавливает размеры должностных окладов и персональных надбавок к окладам в соответствии со штатным расписанием Университ</w:t>
      </w:r>
      <w:r>
        <w:rPr>
          <w:rFonts w:ascii="Times New Roman" w:hAnsi="Times New Roman" w:cs="Times New Roman"/>
          <w:sz w:val="28"/>
          <w:szCs w:val="28"/>
        </w:rPr>
        <w:t>ета, определяет размеры их премий, за исключением работников, входящих в состав Правления, Службы внутреннего аудита, Корпоративного секретаря, Комплаенс-офицера;</w:t>
      </w:r>
    </w:p>
    <w:p w:rsidR="00321A67" w:rsidRDefault="00962E7C">
      <w:pPr>
        <w:pStyle w:val="aff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lang w:eastAsia="ru-RU"/>
        </w:rPr>
        <w:t>заключает договоры и совершает иные сделки, не отнесенные к</w:t>
      </w:r>
      <w:r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lang w:eastAsia="ru-RU"/>
        </w:rPr>
        <w:br/>
        <w:t>компетенции Единственного акционе</w:t>
      </w:r>
      <w:r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lang w:eastAsia="ru-RU"/>
        </w:rPr>
        <w:t xml:space="preserve">ра и Совета директоров; </w:t>
      </w:r>
    </w:p>
    <w:p w:rsidR="00321A67" w:rsidRDefault="00962E7C">
      <w:pPr>
        <w:pStyle w:val="72"/>
        <w:numPr>
          <w:ilvl w:val="0"/>
          <w:numId w:val="17"/>
        </w:numPr>
        <w:shd w:val="clear" w:color="auto" w:fill="auto"/>
        <w:tabs>
          <w:tab w:val="left" w:pos="1099"/>
        </w:tabs>
        <w:spacing w:before="0" w:line="322" w:lineRule="exact"/>
        <w:ind w:left="0" w:right="120" w:firstLine="709"/>
        <w:jc w:val="both"/>
        <w:rPr>
          <w:sz w:val="28"/>
          <w:szCs w:val="28"/>
        </w:rPr>
      </w:pPr>
      <w:r>
        <w:rPr>
          <w:rStyle w:val="Exact"/>
          <w:sz w:val="28"/>
          <w:szCs w:val="28"/>
        </w:rPr>
        <w:t>в случае своего отсутствия возлагает исполнение своих обязанностей</w:t>
      </w:r>
      <w:r>
        <w:rPr>
          <w:rStyle w:val="Exact"/>
          <w:sz w:val="28"/>
          <w:szCs w:val="28"/>
        </w:rPr>
        <w:br/>
        <w:t>на одного из членов Правления;</w:t>
      </w:r>
    </w:p>
    <w:p w:rsidR="00321A67" w:rsidRDefault="00962E7C">
      <w:pPr>
        <w:pStyle w:val="72"/>
        <w:numPr>
          <w:ilvl w:val="0"/>
          <w:numId w:val="17"/>
        </w:numPr>
        <w:shd w:val="clear" w:color="auto" w:fill="auto"/>
        <w:tabs>
          <w:tab w:val="left" w:pos="1104"/>
        </w:tabs>
        <w:spacing w:before="0" w:line="322" w:lineRule="exact"/>
        <w:ind w:left="0" w:right="120" w:firstLine="709"/>
        <w:jc w:val="both"/>
        <w:rPr>
          <w:sz w:val="28"/>
          <w:szCs w:val="28"/>
        </w:rPr>
      </w:pPr>
      <w:r>
        <w:rPr>
          <w:rStyle w:val="Exact"/>
          <w:sz w:val="28"/>
          <w:szCs w:val="28"/>
        </w:rPr>
        <w:t>распределяет обязанности, а также сферы полномочий и</w:t>
      </w:r>
      <w:r>
        <w:rPr>
          <w:rStyle w:val="Exact"/>
          <w:sz w:val="28"/>
          <w:szCs w:val="28"/>
        </w:rPr>
        <w:br/>
        <w:t>ответственности между членами Правления и другими работникам</w:t>
      </w:r>
      <w:r>
        <w:rPr>
          <w:rStyle w:val="Exact"/>
          <w:sz w:val="28"/>
          <w:szCs w:val="28"/>
        </w:rPr>
        <w:br/>
        <w:t>Университета;</w:t>
      </w:r>
    </w:p>
    <w:p w:rsidR="00321A67" w:rsidRDefault="00962E7C">
      <w:pPr>
        <w:pStyle w:val="72"/>
        <w:numPr>
          <w:ilvl w:val="0"/>
          <w:numId w:val="17"/>
        </w:numPr>
        <w:shd w:val="clear" w:color="auto" w:fill="auto"/>
        <w:tabs>
          <w:tab w:val="left" w:pos="1114"/>
        </w:tabs>
        <w:spacing w:before="0" w:line="322" w:lineRule="exact"/>
        <w:ind w:left="0" w:right="120" w:firstLine="709"/>
        <w:jc w:val="both"/>
        <w:rPr>
          <w:sz w:val="28"/>
          <w:szCs w:val="28"/>
        </w:rPr>
      </w:pPr>
      <w:r>
        <w:rPr>
          <w:rStyle w:val="Exact"/>
          <w:sz w:val="28"/>
          <w:szCs w:val="28"/>
        </w:rPr>
        <w:t>отчитывается перед Советом директоров в соответствии с</w:t>
      </w:r>
      <w:r>
        <w:rPr>
          <w:rStyle w:val="Exact"/>
          <w:sz w:val="28"/>
          <w:szCs w:val="28"/>
        </w:rPr>
        <w:br/>
        <w:t>законодательством;</w:t>
      </w:r>
    </w:p>
    <w:p w:rsidR="00321A67" w:rsidRDefault="00962E7C">
      <w:pPr>
        <w:pStyle w:val="72"/>
        <w:numPr>
          <w:ilvl w:val="0"/>
          <w:numId w:val="17"/>
        </w:numPr>
        <w:shd w:val="clear" w:color="auto" w:fill="auto"/>
        <w:tabs>
          <w:tab w:val="left" w:pos="1103"/>
        </w:tabs>
        <w:spacing w:before="0" w:line="322" w:lineRule="exact"/>
        <w:ind w:left="0" w:firstLine="709"/>
        <w:jc w:val="both"/>
        <w:rPr>
          <w:sz w:val="28"/>
          <w:szCs w:val="28"/>
        </w:rPr>
      </w:pPr>
      <w:r>
        <w:rPr>
          <w:rStyle w:val="Exact"/>
          <w:sz w:val="28"/>
          <w:szCs w:val="28"/>
        </w:rPr>
        <w:t xml:space="preserve"> открывает банковские и другие счета Университета;</w:t>
      </w:r>
    </w:p>
    <w:p w:rsidR="00321A67" w:rsidRDefault="00962E7C">
      <w:pPr>
        <w:pStyle w:val="72"/>
        <w:numPr>
          <w:ilvl w:val="0"/>
          <w:numId w:val="17"/>
        </w:numPr>
        <w:shd w:val="clear" w:color="auto" w:fill="auto"/>
        <w:tabs>
          <w:tab w:val="left" w:pos="1166"/>
        </w:tabs>
        <w:spacing w:before="0" w:line="322" w:lineRule="exact"/>
        <w:ind w:left="0" w:firstLine="709"/>
        <w:jc w:val="both"/>
        <w:rPr>
          <w:sz w:val="28"/>
          <w:szCs w:val="28"/>
        </w:rPr>
      </w:pPr>
      <w:r>
        <w:rPr>
          <w:rStyle w:val="Exact"/>
          <w:sz w:val="28"/>
          <w:szCs w:val="28"/>
        </w:rPr>
        <w:t xml:space="preserve"> в пределах компетенции издает приказы, отдает распоряжения;</w:t>
      </w:r>
    </w:p>
    <w:p w:rsidR="00321A67" w:rsidRDefault="00962E7C">
      <w:pPr>
        <w:pStyle w:val="72"/>
        <w:numPr>
          <w:ilvl w:val="0"/>
          <w:numId w:val="17"/>
        </w:numPr>
        <w:shd w:val="clear" w:color="auto" w:fill="auto"/>
        <w:tabs>
          <w:tab w:val="left" w:pos="1109"/>
        </w:tabs>
        <w:spacing w:before="0" w:line="322" w:lineRule="exact"/>
        <w:ind w:left="0" w:right="120" w:firstLine="709"/>
        <w:jc w:val="both"/>
        <w:rPr>
          <w:sz w:val="28"/>
          <w:szCs w:val="28"/>
        </w:rPr>
      </w:pPr>
      <w:r>
        <w:rPr>
          <w:rStyle w:val="Exact"/>
          <w:sz w:val="28"/>
          <w:szCs w:val="28"/>
        </w:rPr>
        <w:t xml:space="preserve"> созывает заседания Правления по собственной инициативе или по</w:t>
      </w:r>
      <w:r>
        <w:rPr>
          <w:rStyle w:val="Exact"/>
          <w:sz w:val="28"/>
          <w:szCs w:val="28"/>
        </w:rPr>
        <w:br/>
      </w:r>
      <w:r>
        <w:rPr>
          <w:rStyle w:val="Exact"/>
          <w:sz w:val="28"/>
          <w:szCs w:val="28"/>
        </w:rPr>
        <w:t>ходатайству члена Правления;</w:t>
      </w:r>
    </w:p>
    <w:p w:rsidR="00321A67" w:rsidRDefault="00962E7C">
      <w:pPr>
        <w:pStyle w:val="72"/>
        <w:numPr>
          <w:ilvl w:val="0"/>
          <w:numId w:val="17"/>
        </w:numPr>
        <w:shd w:val="clear" w:color="auto" w:fill="auto"/>
        <w:tabs>
          <w:tab w:val="left" w:pos="1099"/>
        </w:tabs>
        <w:spacing w:before="0" w:line="322" w:lineRule="exact"/>
        <w:ind w:left="0" w:right="120" w:firstLine="709"/>
        <w:jc w:val="both"/>
        <w:rPr>
          <w:sz w:val="28"/>
          <w:szCs w:val="28"/>
        </w:rPr>
      </w:pPr>
      <w:r>
        <w:rPr>
          <w:rStyle w:val="Exact"/>
          <w:sz w:val="28"/>
          <w:szCs w:val="28"/>
        </w:rPr>
        <w:t xml:space="preserve"> утверждает внутренние документы в соответствии с</w:t>
      </w:r>
      <w:r>
        <w:rPr>
          <w:rStyle w:val="Exact"/>
          <w:sz w:val="28"/>
          <w:szCs w:val="28"/>
        </w:rPr>
        <w:br/>
        <w:t>классификатором, утверждаемым Советом директоров;</w:t>
      </w:r>
    </w:p>
    <w:p w:rsidR="00321A67" w:rsidRDefault="00962E7C">
      <w:pPr>
        <w:pStyle w:val="aff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Exact"/>
          <w:rFonts w:eastAsiaTheme="minorHAnsi"/>
          <w:sz w:val="28"/>
          <w:szCs w:val="28"/>
        </w:rPr>
        <w:t>возлагает функции секретаря Правления на одного из работников</w:t>
      </w:r>
      <w:r>
        <w:rPr>
          <w:rStyle w:val="Exact"/>
          <w:rFonts w:eastAsiaTheme="minorHAnsi"/>
          <w:sz w:val="28"/>
          <w:szCs w:val="28"/>
        </w:rPr>
        <w:br/>
        <w:t>Университета;</w:t>
      </w:r>
    </w:p>
    <w:p w:rsidR="00321A67" w:rsidRDefault="00962E7C">
      <w:pPr>
        <w:pStyle w:val="72"/>
        <w:numPr>
          <w:ilvl w:val="0"/>
          <w:numId w:val="17"/>
        </w:numPr>
        <w:shd w:val="clear" w:color="auto" w:fill="auto"/>
        <w:tabs>
          <w:tab w:val="left" w:pos="1109"/>
        </w:tabs>
        <w:spacing w:before="0" w:line="322" w:lineRule="exact"/>
        <w:ind w:left="0" w:right="120" w:firstLine="709"/>
        <w:jc w:val="both"/>
        <w:rPr>
          <w:sz w:val="28"/>
          <w:szCs w:val="28"/>
        </w:rPr>
      </w:pPr>
      <w:r>
        <w:rPr>
          <w:rStyle w:val="Exact"/>
          <w:sz w:val="28"/>
          <w:szCs w:val="28"/>
        </w:rPr>
        <w:lastRenderedPageBreak/>
        <w:t xml:space="preserve"> обеспечивает разработку плана и стратегии </w:t>
      </w:r>
      <w:r>
        <w:rPr>
          <w:rStyle w:val="Exact"/>
          <w:sz w:val="28"/>
          <w:szCs w:val="28"/>
        </w:rPr>
        <w:t>развития Университета, а также отчетов об их реализации (исполнении) в соответствии с внутренними</w:t>
      </w:r>
      <w:r>
        <w:rPr>
          <w:rStyle w:val="Exact"/>
          <w:sz w:val="28"/>
          <w:szCs w:val="28"/>
        </w:rPr>
        <w:br/>
        <w:t>нормативными документами Университета;</w:t>
      </w:r>
    </w:p>
    <w:p w:rsidR="00321A67" w:rsidRDefault="00962E7C">
      <w:pPr>
        <w:pStyle w:val="72"/>
        <w:numPr>
          <w:ilvl w:val="0"/>
          <w:numId w:val="17"/>
        </w:numPr>
        <w:shd w:val="clear" w:color="auto" w:fill="auto"/>
        <w:tabs>
          <w:tab w:val="left" w:pos="1114"/>
        </w:tabs>
        <w:spacing w:before="0" w:line="322" w:lineRule="exact"/>
        <w:ind w:left="0" w:right="120" w:firstLine="709"/>
        <w:jc w:val="both"/>
        <w:rPr>
          <w:rStyle w:val="Exact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Exact"/>
          <w:sz w:val="28"/>
          <w:szCs w:val="28"/>
        </w:rPr>
        <w:t xml:space="preserve"> обеспечивает выполнение текущих и перспективных планов работ</w:t>
      </w:r>
      <w:r>
        <w:rPr>
          <w:rStyle w:val="Exact"/>
          <w:sz w:val="28"/>
          <w:szCs w:val="28"/>
        </w:rPr>
        <w:br/>
        <w:t>Университета;</w:t>
      </w:r>
    </w:p>
    <w:p w:rsidR="00321A67" w:rsidRDefault="00962E7C">
      <w:pPr>
        <w:pStyle w:val="72"/>
        <w:numPr>
          <w:ilvl w:val="0"/>
          <w:numId w:val="17"/>
        </w:numPr>
        <w:shd w:val="clear" w:color="auto" w:fill="auto"/>
        <w:tabs>
          <w:tab w:val="left" w:pos="1114"/>
        </w:tabs>
        <w:spacing w:before="0" w:line="322" w:lineRule="exact"/>
        <w:ind w:left="0" w:right="120" w:firstLine="709"/>
        <w:jc w:val="both"/>
        <w:rPr>
          <w:rStyle w:val="Exact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Exact"/>
          <w:sz w:val="28"/>
          <w:szCs w:val="28"/>
        </w:rPr>
        <w:t xml:space="preserve"> назначает руководителей филиалов и предста</w:t>
      </w:r>
      <w:r>
        <w:rPr>
          <w:rStyle w:val="Exact"/>
          <w:sz w:val="28"/>
          <w:szCs w:val="28"/>
        </w:rPr>
        <w:t>вительств Университета и освобождает их от должностей;</w:t>
      </w:r>
    </w:p>
    <w:p w:rsidR="00321A67" w:rsidRDefault="00962E7C">
      <w:pPr>
        <w:pStyle w:val="72"/>
        <w:numPr>
          <w:ilvl w:val="0"/>
          <w:numId w:val="17"/>
        </w:numPr>
        <w:shd w:val="clear" w:color="auto" w:fill="auto"/>
        <w:tabs>
          <w:tab w:val="left" w:pos="1114"/>
        </w:tabs>
        <w:spacing w:before="0" w:line="322" w:lineRule="exact"/>
        <w:ind w:left="0" w:right="120" w:firstLine="709"/>
        <w:jc w:val="both"/>
        <w:rPr>
          <w:rStyle w:val="Exact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Exact"/>
          <w:sz w:val="28"/>
          <w:szCs w:val="28"/>
        </w:rPr>
        <w:t xml:space="preserve"> устанавливает режим работы Университета;</w:t>
      </w:r>
    </w:p>
    <w:p w:rsidR="00321A67" w:rsidRDefault="00962E7C">
      <w:pPr>
        <w:pStyle w:val="72"/>
        <w:numPr>
          <w:ilvl w:val="0"/>
          <w:numId w:val="17"/>
        </w:numPr>
        <w:shd w:val="clear" w:color="auto" w:fill="auto"/>
        <w:tabs>
          <w:tab w:val="left" w:pos="1114"/>
        </w:tabs>
        <w:spacing w:before="0" w:line="322" w:lineRule="exact"/>
        <w:ind w:left="0" w:right="120" w:firstLine="709"/>
        <w:jc w:val="both"/>
        <w:rPr>
          <w:rStyle w:val="Exact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Exact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координирует деятельность членов Правления, дает им поручения по вопросам, отнесенным к их компетенции, а также по вопросам реализации отдельных поручений Сов</w:t>
      </w:r>
      <w:r>
        <w:rPr>
          <w:bCs/>
          <w:iCs/>
          <w:sz w:val="28"/>
          <w:szCs w:val="28"/>
        </w:rPr>
        <w:t>ета директоров и Единственного акционера</w:t>
      </w:r>
      <w:r>
        <w:rPr>
          <w:rStyle w:val="Exact"/>
          <w:sz w:val="28"/>
          <w:szCs w:val="28"/>
        </w:rPr>
        <w:t>,</w:t>
      </w:r>
    </w:p>
    <w:p w:rsidR="00321A67" w:rsidRDefault="00962E7C">
      <w:pPr>
        <w:pStyle w:val="72"/>
        <w:numPr>
          <w:ilvl w:val="0"/>
          <w:numId w:val="17"/>
        </w:numPr>
        <w:shd w:val="clear" w:color="auto" w:fill="auto"/>
        <w:tabs>
          <w:tab w:val="left" w:pos="1114"/>
        </w:tabs>
        <w:spacing w:before="0" w:line="322" w:lineRule="exact"/>
        <w:ind w:left="0" w:right="120"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осуществляет непосредственное руководство следующими работниками и структурными подразделениями, находящимися в прямом подчинении:</w:t>
      </w:r>
    </w:p>
    <w:p w:rsidR="00321A67" w:rsidRDefault="00962E7C">
      <w:pPr>
        <w:pStyle w:val="72"/>
        <w:shd w:val="clear" w:color="auto" w:fill="auto"/>
        <w:tabs>
          <w:tab w:val="left" w:pos="1114"/>
        </w:tabs>
        <w:spacing w:before="0" w:line="322" w:lineRule="exact"/>
        <w:ind w:left="709" w:right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Проректорами, членами Правления;</w:t>
      </w:r>
    </w:p>
    <w:p w:rsidR="00321A67" w:rsidRDefault="00962E7C">
      <w:pPr>
        <w:pStyle w:val="af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аппарата Ректора;</w:t>
      </w:r>
    </w:p>
    <w:p w:rsidR="00321A67" w:rsidRDefault="00962E7C">
      <w:pPr>
        <w:pStyle w:val="72"/>
        <w:shd w:val="clear" w:color="auto" w:fill="auto"/>
        <w:tabs>
          <w:tab w:val="left" w:pos="1114"/>
        </w:tabs>
        <w:spacing w:before="0" w:line="322" w:lineRule="exact"/>
        <w:ind w:left="709" w:right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Советником</w:t>
      </w:r>
      <w:r>
        <w:rPr>
          <w:bCs/>
          <w:iCs/>
          <w:sz w:val="28"/>
          <w:szCs w:val="28"/>
        </w:rPr>
        <w:t xml:space="preserve"> ректора;</w:t>
      </w:r>
    </w:p>
    <w:p w:rsidR="00321A67" w:rsidRDefault="00962E7C">
      <w:pPr>
        <w:pStyle w:val="72"/>
        <w:shd w:val="clear" w:color="auto" w:fill="auto"/>
        <w:tabs>
          <w:tab w:val="left" w:pos="1114"/>
        </w:tabs>
        <w:spacing w:before="0" w:line="322" w:lineRule="exact"/>
        <w:ind w:left="709" w:right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Советником по режиму;</w:t>
      </w:r>
    </w:p>
    <w:p w:rsidR="00321A67" w:rsidRDefault="00962E7C">
      <w:pPr>
        <w:pStyle w:val="72"/>
        <w:shd w:val="clear" w:color="auto" w:fill="auto"/>
        <w:tabs>
          <w:tab w:val="left" w:pos="1114"/>
        </w:tabs>
        <w:spacing w:before="0" w:line="322" w:lineRule="exact"/>
        <w:ind w:left="709" w:right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Ученым секретарем;</w:t>
      </w:r>
    </w:p>
    <w:p w:rsidR="00321A67" w:rsidRDefault="00962E7C">
      <w:pPr>
        <w:pStyle w:val="72"/>
        <w:shd w:val="clear" w:color="auto" w:fill="auto"/>
        <w:tabs>
          <w:tab w:val="left" w:pos="1114"/>
        </w:tabs>
        <w:spacing w:before="0" w:line="322" w:lineRule="exact"/>
        <w:ind w:left="709" w:right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Пресс-службой;</w:t>
      </w:r>
    </w:p>
    <w:p w:rsidR="00321A67" w:rsidRDefault="00962E7C">
      <w:pPr>
        <w:pStyle w:val="72"/>
        <w:shd w:val="clear" w:color="auto" w:fill="auto"/>
        <w:tabs>
          <w:tab w:val="left" w:pos="1114"/>
        </w:tabs>
        <w:spacing w:before="0" w:line="322" w:lineRule="exact"/>
        <w:ind w:left="709" w:right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Службой по мобилизационной работе и защите государственных секретов;</w:t>
      </w:r>
    </w:p>
    <w:p w:rsidR="00321A67" w:rsidRDefault="00962E7C">
      <w:pPr>
        <w:pStyle w:val="aff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функции, определенные Уставом Университета и решениями Единственного акционера и Совета директоров Унив</w:t>
      </w:r>
      <w:r>
        <w:rPr>
          <w:rFonts w:ascii="Times New Roman" w:hAnsi="Times New Roman" w:cs="Times New Roman"/>
          <w:sz w:val="28"/>
          <w:szCs w:val="28"/>
        </w:rPr>
        <w:t>ерситета.</w:t>
      </w:r>
    </w:p>
    <w:p w:rsidR="00321A67" w:rsidRDefault="00321A67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321A67" w:rsidRDefault="00962E7C">
      <w:pPr>
        <w:pStyle w:val="a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</w:t>
      </w:r>
    </w:p>
    <w:p w:rsidR="00321A67" w:rsidRDefault="00962E7C">
      <w:pPr>
        <w:pStyle w:val="aff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 – Ректор обязан:</w:t>
      </w:r>
    </w:p>
    <w:p w:rsidR="00321A67" w:rsidRDefault="00962E7C">
      <w:pPr>
        <w:pStyle w:val="72"/>
        <w:numPr>
          <w:ilvl w:val="0"/>
          <w:numId w:val="20"/>
        </w:numPr>
        <w:shd w:val="clear" w:color="auto" w:fill="auto"/>
        <w:tabs>
          <w:tab w:val="left" w:pos="1230"/>
        </w:tabs>
        <w:spacing w:before="0" w:line="322" w:lineRule="exact"/>
        <w:ind w:left="0" w:right="60" w:firstLine="709"/>
        <w:jc w:val="both"/>
        <w:rPr>
          <w:sz w:val="28"/>
          <w:szCs w:val="28"/>
        </w:rPr>
      </w:pPr>
      <w:r>
        <w:rPr>
          <w:rStyle w:val="54"/>
          <w:sz w:val="28"/>
          <w:szCs w:val="28"/>
        </w:rPr>
        <w:t>принимать необходимые меры для предотвращения ущерба, оптимизации деятельности Университета;</w:t>
      </w:r>
    </w:p>
    <w:p w:rsidR="00321A67" w:rsidRDefault="00962E7C">
      <w:pPr>
        <w:pStyle w:val="72"/>
        <w:numPr>
          <w:ilvl w:val="0"/>
          <w:numId w:val="20"/>
        </w:numPr>
        <w:shd w:val="clear" w:color="auto" w:fill="auto"/>
        <w:tabs>
          <w:tab w:val="left" w:pos="1221"/>
        </w:tabs>
        <w:spacing w:before="0" w:line="322" w:lineRule="exact"/>
        <w:ind w:left="0" w:right="60" w:firstLine="709"/>
        <w:jc w:val="both"/>
        <w:rPr>
          <w:sz w:val="28"/>
          <w:szCs w:val="28"/>
        </w:rPr>
      </w:pPr>
      <w:r>
        <w:rPr>
          <w:rStyle w:val="54"/>
          <w:sz w:val="28"/>
          <w:szCs w:val="28"/>
        </w:rPr>
        <w:t>выполнять возложенные на него полномочия и обязанности добросовестно, используя способы, которые в н</w:t>
      </w:r>
      <w:r>
        <w:rPr>
          <w:rStyle w:val="54"/>
          <w:sz w:val="28"/>
          <w:szCs w:val="28"/>
        </w:rPr>
        <w:t>аибольшей степени отражают интересы Университета и его акционера;</w:t>
      </w:r>
    </w:p>
    <w:p w:rsidR="00321A67" w:rsidRDefault="00962E7C">
      <w:pPr>
        <w:pStyle w:val="72"/>
        <w:numPr>
          <w:ilvl w:val="0"/>
          <w:numId w:val="20"/>
        </w:numPr>
        <w:shd w:val="clear" w:color="auto" w:fill="auto"/>
        <w:tabs>
          <w:tab w:val="left" w:pos="1197"/>
        </w:tabs>
        <w:spacing w:before="0" w:line="322" w:lineRule="exact"/>
        <w:ind w:left="0" w:right="60" w:firstLine="709"/>
        <w:jc w:val="both"/>
        <w:rPr>
          <w:sz w:val="28"/>
          <w:szCs w:val="28"/>
        </w:rPr>
      </w:pPr>
      <w:r>
        <w:rPr>
          <w:rStyle w:val="54"/>
          <w:sz w:val="28"/>
          <w:szCs w:val="28"/>
        </w:rPr>
        <w:t>не использовать имущество Университета и не</w:t>
      </w:r>
      <w:r>
        <w:rPr>
          <w:rStyle w:val="54"/>
          <w:sz w:val="28"/>
          <w:szCs w:val="28"/>
        </w:rPr>
        <w:t xml:space="preserve"> допускать его использование в противоречии с Уставом Университета, решениями Единственного акционера и Совета директоров, а также в личных целях и злоупотреблять </w:t>
      </w:r>
      <w:r>
        <w:rPr>
          <w:color w:val="000000"/>
          <w:sz w:val="28"/>
          <w:szCs w:val="28"/>
          <w:lang w:eastAsia="ru-RU"/>
        </w:rPr>
        <w:t>полномочиями</w:t>
      </w:r>
      <w:r>
        <w:rPr>
          <w:rStyle w:val="54"/>
          <w:sz w:val="28"/>
          <w:szCs w:val="28"/>
        </w:rPr>
        <w:t xml:space="preserve"> при совершении сделок со своими аффилированными лицами;</w:t>
      </w:r>
    </w:p>
    <w:p w:rsidR="00321A67" w:rsidRDefault="00962E7C">
      <w:pPr>
        <w:pStyle w:val="72"/>
        <w:numPr>
          <w:ilvl w:val="0"/>
          <w:numId w:val="20"/>
        </w:numPr>
        <w:shd w:val="clear" w:color="auto" w:fill="auto"/>
        <w:tabs>
          <w:tab w:val="left" w:pos="1029"/>
        </w:tabs>
        <w:spacing w:before="0" w:line="322" w:lineRule="exact"/>
        <w:ind w:left="0" w:right="60" w:firstLine="709"/>
        <w:jc w:val="both"/>
        <w:rPr>
          <w:sz w:val="28"/>
          <w:szCs w:val="28"/>
        </w:rPr>
      </w:pPr>
      <w:r>
        <w:rPr>
          <w:rStyle w:val="54"/>
          <w:sz w:val="28"/>
          <w:szCs w:val="28"/>
        </w:rPr>
        <w:t>обеспечивать целостность</w:t>
      </w:r>
      <w:r>
        <w:rPr>
          <w:rStyle w:val="54"/>
          <w:sz w:val="28"/>
          <w:szCs w:val="28"/>
        </w:rPr>
        <w:t xml:space="preserve"> систем бухгалтерского учета и финансовой отчетности, включая проведение независимого аудита;</w:t>
      </w:r>
    </w:p>
    <w:p w:rsidR="00321A67" w:rsidRDefault="00962E7C">
      <w:pPr>
        <w:pStyle w:val="72"/>
        <w:numPr>
          <w:ilvl w:val="0"/>
          <w:numId w:val="20"/>
        </w:numPr>
        <w:shd w:val="clear" w:color="auto" w:fill="auto"/>
        <w:tabs>
          <w:tab w:val="left" w:pos="1250"/>
        </w:tabs>
        <w:spacing w:before="0" w:line="322" w:lineRule="exact"/>
        <w:ind w:left="0" w:right="60" w:firstLine="709"/>
        <w:jc w:val="both"/>
        <w:rPr>
          <w:sz w:val="28"/>
          <w:szCs w:val="28"/>
        </w:rPr>
      </w:pPr>
      <w:r>
        <w:rPr>
          <w:rStyle w:val="54"/>
          <w:sz w:val="28"/>
          <w:szCs w:val="28"/>
        </w:rPr>
        <w:t>контролировать раскрытие и предоставление информации о деятельности Университета в соответствии с требованиями законодательства;</w:t>
      </w:r>
    </w:p>
    <w:p w:rsidR="00321A67" w:rsidRDefault="00962E7C">
      <w:pPr>
        <w:pStyle w:val="72"/>
        <w:numPr>
          <w:ilvl w:val="0"/>
          <w:numId w:val="20"/>
        </w:numPr>
        <w:shd w:val="clear" w:color="auto" w:fill="auto"/>
        <w:tabs>
          <w:tab w:val="left" w:pos="1259"/>
        </w:tabs>
        <w:spacing w:before="0" w:line="322" w:lineRule="exact"/>
        <w:ind w:left="0" w:right="60" w:firstLine="709"/>
        <w:jc w:val="both"/>
        <w:rPr>
          <w:sz w:val="28"/>
          <w:szCs w:val="28"/>
        </w:rPr>
      </w:pPr>
      <w:r>
        <w:rPr>
          <w:rStyle w:val="54"/>
          <w:sz w:val="28"/>
          <w:szCs w:val="28"/>
        </w:rPr>
        <w:t>соблюдать</w:t>
      </w:r>
      <w:r>
        <w:rPr>
          <w:rStyle w:val="54"/>
          <w:sz w:val="28"/>
          <w:szCs w:val="28"/>
        </w:rPr>
        <w:t xml:space="preserve"> конфиденциальность информации о деятельности Университета, в том числе в течение трех лет с момента прекращения работы в Университете, если иное не установлено внутренними нормативными документами Университета;</w:t>
      </w:r>
    </w:p>
    <w:p w:rsidR="00321A67" w:rsidRDefault="00962E7C">
      <w:pPr>
        <w:pStyle w:val="72"/>
        <w:numPr>
          <w:ilvl w:val="0"/>
          <w:numId w:val="20"/>
        </w:numPr>
        <w:shd w:val="clear" w:color="auto" w:fill="auto"/>
        <w:tabs>
          <w:tab w:val="left" w:pos="1062"/>
        </w:tabs>
        <w:spacing w:before="0" w:line="322" w:lineRule="exact"/>
        <w:ind w:left="0" w:right="60" w:firstLine="709"/>
        <w:jc w:val="both"/>
        <w:rPr>
          <w:rStyle w:val="54"/>
          <w:color w:val="auto"/>
          <w:sz w:val="28"/>
          <w:szCs w:val="28"/>
          <w:shd w:val="clear" w:color="auto" w:fill="auto"/>
        </w:rPr>
      </w:pPr>
      <w:r>
        <w:rPr>
          <w:rStyle w:val="54"/>
          <w:sz w:val="28"/>
          <w:szCs w:val="28"/>
        </w:rPr>
        <w:t>исполнять решения Совета директоров и Единст</w:t>
      </w:r>
      <w:r>
        <w:rPr>
          <w:rStyle w:val="54"/>
          <w:sz w:val="28"/>
          <w:szCs w:val="28"/>
        </w:rPr>
        <w:t>венного акционера;</w:t>
      </w:r>
    </w:p>
    <w:p w:rsidR="00321A67" w:rsidRDefault="00962E7C">
      <w:pPr>
        <w:pStyle w:val="72"/>
        <w:numPr>
          <w:ilvl w:val="0"/>
          <w:numId w:val="20"/>
        </w:numPr>
        <w:shd w:val="clear" w:color="auto" w:fill="auto"/>
        <w:tabs>
          <w:tab w:val="left" w:pos="1062"/>
        </w:tabs>
        <w:spacing w:before="0" w:line="322" w:lineRule="exact"/>
        <w:ind w:left="0"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отчитываться перед Единственным акционером в порядке, </w:t>
      </w:r>
      <w:r>
        <w:rPr>
          <w:sz w:val="28"/>
          <w:szCs w:val="28"/>
        </w:rPr>
        <w:lastRenderedPageBreak/>
        <w:t>установленном учредительными документами Университета;</w:t>
      </w:r>
    </w:p>
    <w:p w:rsidR="00321A67" w:rsidRDefault="00962E7C">
      <w:pPr>
        <w:pStyle w:val="72"/>
        <w:numPr>
          <w:ilvl w:val="0"/>
          <w:numId w:val="20"/>
        </w:numPr>
        <w:shd w:val="clear" w:color="auto" w:fill="auto"/>
        <w:tabs>
          <w:tab w:val="left" w:pos="1062"/>
        </w:tabs>
        <w:spacing w:before="0" w:line="322" w:lineRule="exact"/>
        <w:ind w:left="0"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соблюдение законодательства в деятельности Университета;</w:t>
      </w:r>
    </w:p>
    <w:p w:rsidR="00321A67" w:rsidRDefault="00962E7C">
      <w:pPr>
        <w:pStyle w:val="72"/>
        <w:numPr>
          <w:ilvl w:val="0"/>
          <w:numId w:val="20"/>
        </w:numPr>
        <w:shd w:val="clear" w:color="auto" w:fill="auto"/>
        <w:tabs>
          <w:tab w:val="left" w:pos="1062"/>
        </w:tabs>
        <w:spacing w:before="0" w:line="322" w:lineRule="exact"/>
        <w:ind w:left="0"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коммерческую и служебную тайны Университета</w:t>
      </w:r>
      <w:r>
        <w:rPr>
          <w:sz w:val="28"/>
          <w:szCs w:val="28"/>
        </w:rPr>
        <w:t xml:space="preserve"> и принимать меры, обеспечивающие их охрану;</w:t>
      </w:r>
    </w:p>
    <w:p w:rsidR="00321A67" w:rsidRDefault="00962E7C">
      <w:pPr>
        <w:pStyle w:val="72"/>
        <w:numPr>
          <w:ilvl w:val="0"/>
          <w:numId w:val="20"/>
        </w:numPr>
        <w:shd w:val="clear" w:color="auto" w:fill="auto"/>
        <w:tabs>
          <w:tab w:val="left" w:pos="1062"/>
        </w:tabs>
        <w:spacing w:before="0" w:line="322" w:lineRule="exact"/>
        <w:ind w:left="0" w:right="60" w:firstLine="709"/>
        <w:jc w:val="both"/>
        <w:rPr>
          <w:rStyle w:val="54"/>
          <w:color w:val="auto"/>
          <w:sz w:val="28"/>
          <w:szCs w:val="28"/>
          <w:shd w:val="clear" w:color="auto" w:fill="auto"/>
        </w:rPr>
      </w:pPr>
      <w:r>
        <w:rPr>
          <w:sz w:val="28"/>
          <w:szCs w:val="28"/>
        </w:rPr>
        <w:t>выполнять другие обязанности, возложенные на него законодательством, Советом директоров и Уставом Университета.</w:t>
      </w:r>
    </w:p>
    <w:p w:rsidR="00321A67" w:rsidRDefault="00321A67">
      <w:pPr>
        <w:pStyle w:val="72"/>
        <w:shd w:val="clear" w:color="auto" w:fill="auto"/>
        <w:tabs>
          <w:tab w:val="left" w:pos="1062"/>
        </w:tabs>
        <w:spacing w:before="0" w:line="322" w:lineRule="exact"/>
        <w:ind w:left="709" w:right="60"/>
        <w:jc w:val="both"/>
        <w:rPr>
          <w:rStyle w:val="54"/>
          <w:sz w:val="28"/>
          <w:szCs w:val="28"/>
        </w:rPr>
      </w:pPr>
    </w:p>
    <w:p w:rsidR="00321A67" w:rsidRDefault="00962E7C">
      <w:pPr>
        <w:pStyle w:val="72"/>
        <w:shd w:val="clear" w:color="auto" w:fill="auto"/>
        <w:tabs>
          <w:tab w:val="left" w:pos="1062"/>
        </w:tabs>
        <w:spacing w:before="0" w:line="322" w:lineRule="exact"/>
        <w:ind w:left="709" w:right="60"/>
        <w:rPr>
          <w:rStyle w:val="54"/>
          <w:b/>
          <w:sz w:val="28"/>
          <w:szCs w:val="28"/>
        </w:rPr>
      </w:pPr>
      <w:r>
        <w:rPr>
          <w:rStyle w:val="54"/>
          <w:b/>
          <w:sz w:val="28"/>
          <w:szCs w:val="28"/>
        </w:rPr>
        <w:t>Ответственность</w:t>
      </w:r>
    </w:p>
    <w:p w:rsidR="00321A67" w:rsidRDefault="00962E7C">
      <w:pPr>
        <w:widowControl w:val="0"/>
        <w:spacing w:after="0" w:line="322" w:lineRule="exact"/>
        <w:ind w:right="6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Правления - Ректор несет ответственность, установленную законами Респ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ублики Казахстан, перед Университетом и его Единственным акционером за вред, причиненный своими действиями и (или) бездействиями, и за убытки, понесенные Университетом, включая, но не ограничиваясь убытками, понесенными в результате:</w:t>
      </w:r>
    </w:p>
    <w:p w:rsidR="00321A67" w:rsidRDefault="00962E7C">
      <w:pPr>
        <w:pStyle w:val="72"/>
        <w:numPr>
          <w:ilvl w:val="0"/>
          <w:numId w:val="22"/>
        </w:numPr>
        <w:shd w:val="clear" w:color="auto" w:fill="auto"/>
        <w:tabs>
          <w:tab w:val="left" w:pos="709"/>
        </w:tabs>
        <w:spacing w:before="0" w:line="322" w:lineRule="exact"/>
        <w:ind w:left="0" w:right="60" w:firstLine="709"/>
        <w:jc w:val="both"/>
        <w:rPr>
          <w:sz w:val="28"/>
          <w:szCs w:val="28"/>
        </w:rPr>
      </w:pPr>
      <w:r>
        <w:rPr>
          <w:rFonts w:eastAsia="Courier New"/>
          <w:color w:val="000000"/>
          <w:sz w:val="28"/>
          <w:szCs w:val="28"/>
          <w:lang w:eastAsia="ru-RU"/>
        </w:rPr>
        <w:t>предоставления информа</w:t>
      </w:r>
      <w:r>
        <w:rPr>
          <w:rFonts w:eastAsia="Courier New"/>
          <w:color w:val="000000"/>
          <w:sz w:val="28"/>
          <w:szCs w:val="28"/>
          <w:lang w:eastAsia="ru-RU"/>
        </w:rPr>
        <w:t>ции, вводящей в заблуждение, или заведомо ложной информации;</w:t>
      </w:r>
    </w:p>
    <w:p w:rsidR="00321A67" w:rsidRDefault="00962E7C">
      <w:pPr>
        <w:pStyle w:val="72"/>
        <w:numPr>
          <w:ilvl w:val="0"/>
          <w:numId w:val="22"/>
        </w:numPr>
        <w:shd w:val="clear" w:color="auto" w:fill="auto"/>
        <w:tabs>
          <w:tab w:val="left" w:pos="709"/>
        </w:tabs>
        <w:spacing w:before="0" w:line="322" w:lineRule="exact"/>
        <w:ind w:left="0" w:right="60" w:firstLine="709"/>
        <w:jc w:val="both"/>
        <w:rPr>
          <w:sz w:val="28"/>
          <w:szCs w:val="28"/>
        </w:rPr>
      </w:pPr>
      <w:r>
        <w:rPr>
          <w:rFonts w:eastAsia="Courier New"/>
          <w:color w:val="000000"/>
          <w:sz w:val="28"/>
          <w:szCs w:val="28"/>
          <w:lang w:eastAsia="ru-RU"/>
        </w:rPr>
        <w:t>нарушения порядка предоставления информации, установленного закона РК «Об акционерных обществах»;</w:t>
      </w:r>
    </w:p>
    <w:p w:rsidR="00321A67" w:rsidRDefault="00962E7C">
      <w:pPr>
        <w:pStyle w:val="72"/>
        <w:numPr>
          <w:ilvl w:val="0"/>
          <w:numId w:val="22"/>
        </w:numPr>
        <w:shd w:val="clear" w:color="auto" w:fill="auto"/>
        <w:tabs>
          <w:tab w:val="left" w:pos="709"/>
        </w:tabs>
        <w:spacing w:before="0" w:line="322" w:lineRule="exact"/>
        <w:ind w:left="0" w:right="60" w:firstLine="709"/>
        <w:jc w:val="both"/>
        <w:rPr>
          <w:sz w:val="28"/>
          <w:szCs w:val="28"/>
        </w:rPr>
      </w:pPr>
      <w:r>
        <w:rPr>
          <w:rFonts w:eastAsia="Courier New"/>
          <w:color w:val="000000"/>
          <w:sz w:val="28"/>
          <w:szCs w:val="28"/>
          <w:lang w:eastAsia="ru-RU"/>
        </w:rPr>
        <w:t>предложения к заключению и (или) принятия решений о заключении крупных сделок и (или) сделок, в с</w:t>
      </w:r>
      <w:r>
        <w:rPr>
          <w:rFonts w:eastAsia="Courier New"/>
          <w:color w:val="000000"/>
          <w:sz w:val="28"/>
          <w:szCs w:val="28"/>
          <w:lang w:eastAsia="ru-RU"/>
        </w:rPr>
        <w:t>овершении которых имеется заинтересованность, повлекших возникновение убытков Университета в результате их недобросовестных действий и (или) бездействия, в том числе с целью получения им либо его аффилированными лицами прибыли (дохода) в результате заключе</w:t>
      </w:r>
      <w:r>
        <w:rPr>
          <w:rFonts w:eastAsia="Courier New"/>
          <w:color w:val="000000"/>
          <w:sz w:val="28"/>
          <w:szCs w:val="28"/>
          <w:lang w:eastAsia="ru-RU"/>
        </w:rPr>
        <w:t>ния таких сделок с Университетом.</w:t>
      </w:r>
    </w:p>
    <w:p w:rsidR="00321A67" w:rsidRDefault="00321A67">
      <w:pPr>
        <w:pStyle w:val="72"/>
        <w:shd w:val="clear" w:color="auto" w:fill="auto"/>
        <w:tabs>
          <w:tab w:val="left" w:pos="1062"/>
        </w:tabs>
        <w:spacing w:before="0" w:line="322" w:lineRule="exact"/>
        <w:ind w:right="60"/>
        <w:jc w:val="both"/>
        <w:rPr>
          <w:rFonts w:eastAsia="Courier New"/>
          <w:color w:val="000000"/>
          <w:sz w:val="28"/>
          <w:szCs w:val="28"/>
          <w:lang w:eastAsia="ru-RU"/>
        </w:rPr>
      </w:pPr>
    </w:p>
    <w:p w:rsidR="00321A67" w:rsidRDefault="00962E7C">
      <w:pPr>
        <w:keepNext/>
        <w:keepLines/>
        <w:widowControl w:val="0"/>
        <w:numPr>
          <w:ilvl w:val="0"/>
          <w:numId w:val="23"/>
        </w:numPr>
        <w:tabs>
          <w:tab w:val="left" w:pos="426"/>
        </w:tabs>
        <w:spacing w:after="0" w:line="260" w:lineRule="exact"/>
        <w:ind w:right="-2" w:hanging="2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Проректор по академической работе, член Правления </w:t>
      </w:r>
      <w:bookmarkEnd w:id="0"/>
    </w:p>
    <w:p w:rsidR="00321A67" w:rsidRDefault="00321A67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A67" w:rsidRDefault="00962E7C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Проректор по академической работе, член Правления:</w:t>
      </w:r>
    </w:p>
    <w:p w:rsidR="00321A67" w:rsidRDefault="00962E7C">
      <w:pPr>
        <w:widowControl w:val="0"/>
        <w:numPr>
          <w:ilvl w:val="0"/>
          <w:numId w:val="24"/>
        </w:numPr>
        <w:tabs>
          <w:tab w:val="left" w:pos="113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пределах компетенции отчитывается перед Председателем Правления-Ректором, Советом директоров и его комитетами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проделанной работе;</w:t>
      </w:r>
    </w:p>
    <w:p w:rsidR="00321A67" w:rsidRDefault="00962E7C">
      <w:pPr>
        <w:widowControl w:val="0"/>
        <w:numPr>
          <w:ilvl w:val="0"/>
          <w:numId w:val="24"/>
        </w:numPr>
        <w:tabs>
          <w:tab w:val="left" w:pos="1134"/>
          <w:tab w:val="left" w:pos="1819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компетенции отдает распоряжения и подписывает исходящую корреспонденцию Университета;</w:t>
      </w:r>
    </w:p>
    <w:p w:rsidR="00321A67" w:rsidRDefault="00962E7C">
      <w:pPr>
        <w:widowControl w:val="0"/>
        <w:numPr>
          <w:ilvl w:val="0"/>
          <w:numId w:val="24"/>
        </w:numPr>
        <w:tabs>
          <w:tab w:val="left" w:pos="1134"/>
          <w:tab w:val="left" w:pos="1829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вопросы по курируемым направлениям (вопросам) на рассмотрение Правления;</w:t>
      </w:r>
    </w:p>
    <w:p w:rsidR="00321A67" w:rsidRDefault="00962E7C">
      <w:pPr>
        <w:widowControl w:val="0"/>
        <w:numPr>
          <w:ilvl w:val="0"/>
          <w:numId w:val="24"/>
        </w:numPr>
        <w:tabs>
          <w:tab w:val="left" w:pos="1134"/>
          <w:tab w:val="left" w:pos="182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разработку плана и стратегии развития Униве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рситета, а также отчетов об их реализации (исполнении), в части курируемых направлений (вопросов);</w:t>
      </w:r>
    </w:p>
    <w:p w:rsidR="00321A67" w:rsidRDefault="00962E7C">
      <w:pPr>
        <w:widowControl w:val="0"/>
        <w:numPr>
          <w:ilvl w:val="0"/>
          <w:numId w:val="24"/>
        </w:numPr>
        <w:tabs>
          <w:tab w:val="left" w:pos="1134"/>
          <w:tab w:val="left" w:pos="1829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выполнение текущих и перспективных планов работ Университета;</w:t>
      </w:r>
    </w:p>
    <w:p w:rsidR="00321A67" w:rsidRDefault="00962E7C">
      <w:pPr>
        <w:widowControl w:val="0"/>
        <w:numPr>
          <w:ilvl w:val="0"/>
          <w:numId w:val="24"/>
        </w:numPr>
        <w:tabs>
          <w:tab w:val="left" w:pos="1276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общее руководство Центром развития академической деятельности,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 мониторинга и учета обучающихся, Офис-регистратором, Центром по делам молодежи и спорта, Центром трансферта образовательных и дистанционных технологий, Библиотекой, Музеем, в том числе Школами Университета по курируемым направлениям (вопросам);</w:t>
      </w:r>
    </w:p>
    <w:p w:rsidR="00321A67" w:rsidRDefault="00962E7C">
      <w:pPr>
        <w:widowControl w:val="0"/>
        <w:numPr>
          <w:ilvl w:val="0"/>
          <w:numId w:val="24"/>
        </w:numPr>
        <w:tabs>
          <w:tab w:val="left" w:pos="1276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ирует и обеспечивает реализацию всех мероприятий, связанных с академической деятельностью Университета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законодательством РК и внутренними документами Университета, в том числе:</w:t>
      </w:r>
    </w:p>
    <w:p w:rsidR="00321A67" w:rsidRDefault="00962E7C">
      <w:pPr>
        <w:widowControl w:val="0"/>
        <w:numPr>
          <w:ilvl w:val="0"/>
          <w:numId w:val="25"/>
        </w:numPr>
        <w:tabs>
          <w:tab w:val="left" w:pos="993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координирует и осуществляет общий контроль за организацией 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еализацией образовательной деятельности кафедр;</w:t>
      </w:r>
    </w:p>
    <w:p w:rsidR="00321A67" w:rsidRDefault="00962E7C">
      <w:pPr>
        <w:widowControl w:val="0"/>
        <w:numPr>
          <w:ilvl w:val="0"/>
          <w:numId w:val="25"/>
        </w:numPr>
        <w:tabs>
          <w:tab w:val="left" w:pos="993"/>
          <w:tab w:val="left" w:pos="181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координирует и осуществляет, совместно со Школами и структурными подразделениями организацию и реализацию образовательных программ на уровне бакалавриата и интернатуры;</w:t>
      </w:r>
    </w:p>
    <w:p w:rsidR="00321A67" w:rsidRDefault="00962E7C">
      <w:pPr>
        <w:widowControl w:val="0"/>
        <w:numPr>
          <w:ilvl w:val="0"/>
          <w:numId w:val="24"/>
        </w:numPr>
        <w:tabs>
          <w:tab w:val="left" w:pos="113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техническую спецификацию,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купаемых товаров, работ и услуг по курируемым направлениям (вопросам);</w:t>
      </w:r>
    </w:p>
    <w:p w:rsidR="00321A67" w:rsidRDefault="00962E7C">
      <w:pPr>
        <w:widowControl w:val="0"/>
        <w:numPr>
          <w:ilvl w:val="0"/>
          <w:numId w:val="24"/>
        </w:numPr>
        <w:tabs>
          <w:tab w:val="left" w:pos="113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подписывает акты приема-передачи товаров, работ и услуг (акты выполненных работ/оказанных услуг) по курируемым направлениям (вопросам) на сумму до 15 миллионов тенге;</w:t>
      </w:r>
    </w:p>
    <w:p w:rsidR="00321A67" w:rsidRDefault="00962E7C">
      <w:pPr>
        <w:widowControl w:val="0"/>
        <w:numPr>
          <w:ilvl w:val="0"/>
          <w:numId w:val="24"/>
        </w:numPr>
        <w:tabs>
          <w:tab w:val="left" w:pos="113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компете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нции обеспечивает реализацию мероприятий по осуществлению закупа товаров, работ и услуг в Университете в соответствии с законодательством РК и внутренними документами Университета;</w:t>
      </w:r>
    </w:p>
    <w:p w:rsidR="00321A67" w:rsidRDefault="00962E7C">
      <w:pPr>
        <w:widowControl w:val="0"/>
        <w:numPr>
          <w:ilvl w:val="0"/>
          <w:numId w:val="24"/>
        </w:numPr>
        <w:tabs>
          <w:tab w:val="left" w:pos="113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графики рабочего процесса и табели учета рабочего времени по кур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ируемым  направлениям (вопросам);</w:t>
      </w:r>
    </w:p>
    <w:p w:rsidR="00321A67" w:rsidRDefault="00962E7C">
      <w:pPr>
        <w:widowControl w:val="0"/>
        <w:numPr>
          <w:ilvl w:val="0"/>
          <w:numId w:val="24"/>
        </w:numPr>
        <w:tabs>
          <w:tab w:val="left" w:pos="113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компетенции обеспечивает реализацию мероприятий по внутреннему контролю;</w:t>
      </w:r>
    </w:p>
    <w:p w:rsidR="00321A67" w:rsidRDefault="00962E7C">
      <w:pPr>
        <w:widowControl w:val="0"/>
        <w:numPr>
          <w:ilvl w:val="0"/>
          <w:numId w:val="24"/>
        </w:numPr>
        <w:tabs>
          <w:tab w:val="left" w:pos="113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организовывает своевременную актуализацию внутренних документов Университета по курируемым направлениям (вопросам);</w:t>
      </w:r>
    </w:p>
    <w:p w:rsidR="00321A67" w:rsidRDefault="00962E7C">
      <w:pPr>
        <w:widowControl w:val="0"/>
        <w:numPr>
          <w:ilvl w:val="0"/>
          <w:numId w:val="24"/>
        </w:numPr>
        <w:tabs>
          <w:tab w:val="left" w:pos="113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организовывает исполне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обязательств Университета по курируемым направлениям (вопросам);</w:t>
      </w:r>
    </w:p>
    <w:p w:rsidR="00321A67" w:rsidRDefault="00962E7C">
      <w:pPr>
        <w:widowControl w:val="0"/>
        <w:numPr>
          <w:ilvl w:val="0"/>
          <w:numId w:val="24"/>
        </w:numPr>
        <w:tabs>
          <w:tab w:val="left" w:pos="113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иные функции, определенные внутренними документами Университета и доверенностью выданной Председателем Правления-Ректором</w:t>
      </w:r>
    </w:p>
    <w:p w:rsidR="00321A67" w:rsidRDefault="00321A67">
      <w:pPr>
        <w:widowControl w:val="0"/>
        <w:tabs>
          <w:tab w:val="left" w:pos="1134"/>
        </w:tabs>
        <w:spacing w:after="0" w:line="322" w:lineRule="exact"/>
        <w:ind w:left="709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A67" w:rsidRDefault="00962E7C">
      <w:pPr>
        <w:widowControl w:val="0"/>
        <w:tabs>
          <w:tab w:val="left" w:pos="1134"/>
        </w:tabs>
        <w:spacing w:after="0" w:line="322" w:lineRule="exact"/>
        <w:ind w:left="709"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Обязанности</w:t>
      </w:r>
    </w:p>
    <w:p w:rsidR="00321A67" w:rsidRDefault="00962E7C">
      <w:pPr>
        <w:widowControl w:val="0"/>
        <w:tabs>
          <w:tab w:val="left" w:pos="113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Проректор по академической работе, член Правления обязан:</w:t>
      </w:r>
    </w:p>
    <w:p w:rsidR="00321A67" w:rsidRDefault="00962E7C">
      <w:pPr>
        <w:widowControl w:val="0"/>
        <w:tabs>
          <w:tab w:val="left" w:pos="113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принимать необходимые меры для предотвращения ущерба, оптимизации деятельности Университета;</w:t>
      </w:r>
    </w:p>
    <w:p w:rsidR="00321A67" w:rsidRDefault="00962E7C">
      <w:pPr>
        <w:widowControl w:val="0"/>
        <w:tabs>
          <w:tab w:val="left" w:pos="113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выполнять возложенные на него полномочия и обязанности добросовестно, используя способы, которые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наибольшей степени отражают интересы Университета;</w:t>
      </w:r>
    </w:p>
    <w:p w:rsidR="00321A67" w:rsidRDefault="00962E7C">
      <w:pPr>
        <w:widowControl w:val="0"/>
        <w:tabs>
          <w:tab w:val="left" w:pos="113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не использовать имущество Университета и не допускать его использование в противоречии с Уставом Университета, решениями Единственного акционера и Совета директоров Университета, а также в личных целях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злоупотреблять полномочиями при совершении сделок со своими аффилированными лицами;</w:t>
      </w:r>
    </w:p>
    <w:p w:rsidR="00321A67" w:rsidRDefault="00962E7C">
      <w:pPr>
        <w:widowControl w:val="0"/>
        <w:tabs>
          <w:tab w:val="left" w:pos="113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контролировать раскрытие и предоставление информации о деятельности Университета в соответствии с требованиями законодательства;</w:t>
      </w:r>
    </w:p>
    <w:p w:rsidR="00321A67" w:rsidRDefault="00962E7C">
      <w:pPr>
        <w:widowControl w:val="0"/>
        <w:tabs>
          <w:tab w:val="left" w:pos="113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конфиденциальность информации о деятельности Университета, в том числе в течение трех лет с момента прекращения работы в Университете, если иное не установлено внутренними нормативными документами Университета;</w:t>
      </w:r>
    </w:p>
    <w:p w:rsidR="00321A67" w:rsidRDefault="00962E7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осуществлять контроль за выполн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ением стратегических и операционных целей и целевых индикаторов по курируемым направлениям (вопросам), согласно Стратегии развития и других внутренних нормативных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документов Университета;</w:t>
      </w:r>
    </w:p>
    <w:p w:rsidR="00321A67" w:rsidRDefault="00962E7C">
      <w:pPr>
        <w:widowControl w:val="0"/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исполнять приказы и распоряжения Председателя Правления-Ректора,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Правления, Совета директоров и Единственного акционера Университета.</w:t>
      </w:r>
    </w:p>
    <w:p w:rsidR="00321A67" w:rsidRDefault="00321A67">
      <w:pPr>
        <w:widowControl w:val="0"/>
        <w:tabs>
          <w:tab w:val="left" w:pos="113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A67" w:rsidRDefault="00962E7C">
      <w:pPr>
        <w:widowControl w:val="0"/>
        <w:tabs>
          <w:tab w:val="left" w:pos="1134"/>
        </w:tabs>
        <w:spacing w:after="0" w:line="322" w:lineRule="exact"/>
        <w:ind w:right="2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</w:t>
      </w:r>
    </w:p>
    <w:p w:rsidR="00321A67" w:rsidRDefault="00962E7C">
      <w:pPr>
        <w:widowControl w:val="0"/>
        <w:tabs>
          <w:tab w:val="left" w:pos="113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Проректор по академической работе, член Правления несет ответственность, установленную законами Республики Казахстан, перед Университетом и его Единственным акцио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нером за вред, причиненный своими действиями и (или) бездействиями, и за убытки, понесенные Университетом, включая, но не ограничиваясь убытками, понесенными в результате:</w:t>
      </w:r>
    </w:p>
    <w:p w:rsidR="00321A67" w:rsidRDefault="00962E7C">
      <w:pPr>
        <w:widowControl w:val="0"/>
        <w:tabs>
          <w:tab w:val="left" w:pos="0"/>
        </w:tabs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информации, вводящей в заблуждение, или заведомо ложной информации;</w:t>
      </w:r>
    </w:p>
    <w:p w:rsidR="00321A67" w:rsidRDefault="00962E7C">
      <w:pPr>
        <w:widowControl w:val="0"/>
        <w:tabs>
          <w:tab w:val="left" w:pos="0"/>
        </w:tabs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нарушения порядка предоставления информации, установленного Законом РК «Об акционерных обществах»;</w:t>
      </w:r>
    </w:p>
    <w:p w:rsidR="00321A67" w:rsidRDefault="00962E7C">
      <w:pPr>
        <w:widowControl w:val="0"/>
        <w:tabs>
          <w:tab w:val="left" w:pos="0"/>
        </w:tabs>
        <w:spacing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3) предложения к заключению и (или) принятия решений о заключении кру</w:t>
      </w:r>
      <w:r>
        <w:rPr>
          <w:rFonts w:ascii="Times New Roman" w:hAnsi="Times New Roman" w:cs="Times New Roman"/>
          <w:color w:val="000000"/>
          <w:sz w:val="28"/>
          <w:szCs w:val="28"/>
        </w:rPr>
        <w:t>пных сделок и (или) сделок, в совершении которых имеется заинтересованность, повлекших возникновение убытков Университета в результате их недобросовестных действий и (или) бездействия, в том числе с целью получения им либо его аффилированными лицами прибыл</w:t>
      </w:r>
      <w:r>
        <w:rPr>
          <w:rFonts w:ascii="Times New Roman" w:hAnsi="Times New Roman" w:cs="Times New Roman"/>
          <w:color w:val="000000"/>
          <w:sz w:val="28"/>
          <w:szCs w:val="28"/>
        </w:rPr>
        <w:t>и (дохода) в результате заключения таких сделок с Университетом.</w:t>
      </w:r>
    </w:p>
    <w:p w:rsidR="00321A67" w:rsidRDefault="00321A67">
      <w:pPr>
        <w:pStyle w:val="af9"/>
        <w:widowControl w:val="0"/>
        <w:tabs>
          <w:tab w:val="left" w:pos="1134"/>
        </w:tabs>
        <w:spacing w:line="322" w:lineRule="exact"/>
        <w:ind w:left="709" w:right="20"/>
        <w:jc w:val="both"/>
        <w:rPr>
          <w:b w:val="0"/>
          <w:color w:val="000000"/>
          <w:sz w:val="28"/>
          <w:szCs w:val="28"/>
        </w:rPr>
      </w:pPr>
    </w:p>
    <w:p w:rsidR="00321A67" w:rsidRDefault="00962E7C">
      <w:pPr>
        <w:pStyle w:val="af9"/>
        <w:keepNext/>
        <w:keepLines/>
        <w:widowControl w:val="0"/>
        <w:tabs>
          <w:tab w:val="left" w:pos="1805"/>
        </w:tabs>
        <w:spacing w:after="294" w:line="280" w:lineRule="exact"/>
        <w:jc w:val="center"/>
        <w:outlineLvl w:val="0"/>
        <w:rPr>
          <w:bCs/>
          <w:sz w:val="28"/>
          <w:szCs w:val="28"/>
        </w:rPr>
      </w:pPr>
      <w:bookmarkStart w:id="1" w:name="bookmark8"/>
      <w:r>
        <w:rPr>
          <w:bCs/>
          <w:color w:val="000000"/>
          <w:sz w:val="28"/>
          <w:szCs w:val="28"/>
        </w:rPr>
        <w:t>3. Проректор по клинической работе, член Правления</w:t>
      </w:r>
      <w:bookmarkEnd w:id="1"/>
    </w:p>
    <w:p w:rsidR="00321A67" w:rsidRDefault="00962E7C">
      <w:pPr>
        <w:keepNext/>
        <w:keepLines/>
        <w:widowControl w:val="0"/>
        <w:spacing w:after="0" w:line="322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bookmark9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Полномочия</w:t>
      </w:r>
      <w:bookmarkEnd w:id="2"/>
    </w:p>
    <w:p w:rsidR="00321A67" w:rsidRDefault="00962E7C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Проректор по клинической работе, член Правления:</w:t>
      </w:r>
    </w:p>
    <w:p w:rsidR="00321A67" w:rsidRDefault="00962E7C">
      <w:pPr>
        <w:widowControl w:val="0"/>
        <w:numPr>
          <w:ilvl w:val="0"/>
          <w:numId w:val="29"/>
        </w:numPr>
        <w:tabs>
          <w:tab w:val="left" w:pos="1191"/>
        </w:tabs>
        <w:spacing w:after="0" w:line="322" w:lineRule="exact"/>
        <w:ind w:right="-2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пределах компетенции отчитывается перед Председателем Правления-Ректором, Советом директоров и его комитетами о проделанной работе;</w:t>
      </w:r>
    </w:p>
    <w:p w:rsidR="00321A67" w:rsidRDefault="00962E7C">
      <w:pPr>
        <w:widowControl w:val="0"/>
        <w:numPr>
          <w:ilvl w:val="0"/>
          <w:numId w:val="29"/>
        </w:numPr>
        <w:tabs>
          <w:tab w:val="left" w:pos="1191"/>
        </w:tabs>
        <w:spacing w:after="0" w:line="322" w:lineRule="exact"/>
        <w:ind w:right="-2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компетенции отдает распоряжения и подписывает исходящую корреспонденцию Университета;</w:t>
      </w:r>
    </w:p>
    <w:p w:rsidR="00321A67" w:rsidRDefault="00962E7C">
      <w:pPr>
        <w:widowControl w:val="0"/>
        <w:numPr>
          <w:ilvl w:val="0"/>
          <w:numId w:val="29"/>
        </w:numPr>
        <w:tabs>
          <w:tab w:val="left" w:pos="1134"/>
          <w:tab w:val="left" w:pos="1829"/>
        </w:tabs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вопросы по курируем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направлениям (вопросам) на рассмотрение Правления;</w:t>
      </w:r>
    </w:p>
    <w:p w:rsidR="00321A67" w:rsidRDefault="00962E7C">
      <w:pPr>
        <w:widowControl w:val="0"/>
        <w:numPr>
          <w:ilvl w:val="0"/>
          <w:numId w:val="29"/>
        </w:numPr>
        <w:tabs>
          <w:tab w:val="left" w:pos="1192"/>
        </w:tabs>
        <w:spacing w:after="0" w:line="322" w:lineRule="exact"/>
        <w:ind w:right="-2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разработку плана и стратегии развития Университета, а также отчетов об их реализации (исполнении), в части курируемых направлений (вопросов);</w:t>
      </w:r>
    </w:p>
    <w:p w:rsidR="00321A67" w:rsidRDefault="00962E7C">
      <w:pPr>
        <w:widowControl w:val="0"/>
        <w:numPr>
          <w:ilvl w:val="0"/>
          <w:numId w:val="29"/>
        </w:numPr>
        <w:tabs>
          <w:tab w:val="left" w:pos="1196"/>
        </w:tabs>
        <w:spacing w:after="0" w:line="322" w:lineRule="exact"/>
        <w:ind w:right="-2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текущих и перспективных планов работ Университета;</w:t>
      </w:r>
    </w:p>
    <w:p w:rsidR="00321A67" w:rsidRDefault="00962E7C">
      <w:pPr>
        <w:widowControl w:val="0"/>
        <w:numPr>
          <w:ilvl w:val="0"/>
          <w:numId w:val="29"/>
        </w:numPr>
        <w:tabs>
          <w:tab w:val="left" w:pos="1192"/>
        </w:tabs>
        <w:spacing w:after="0" w:line="322" w:lineRule="exact"/>
        <w:ind w:right="-2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общее руководство Центром развития клинической деятельности, Центром дополнительного образования, Центром практики, карьеры и трудоустройства, Симуляционным центром Университета,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 Школами Университета по курируемым направлениям (вопросам);</w:t>
      </w:r>
    </w:p>
    <w:p w:rsidR="00321A67" w:rsidRDefault="00962E7C">
      <w:pPr>
        <w:widowControl w:val="0"/>
        <w:numPr>
          <w:ilvl w:val="0"/>
          <w:numId w:val="29"/>
        </w:numPr>
        <w:tabs>
          <w:tab w:val="left" w:pos="1192"/>
        </w:tabs>
        <w:spacing w:after="0" w:line="322" w:lineRule="exact"/>
        <w:ind w:right="-2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курирует и обеспечивает реализацию всех мероприятий, связанных с клинической деятельностью Университета в соответствии с законодательством РК и внутренними документами Университета, в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числе:</w:t>
      </w:r>
    </w:p>
    <w:p w:rsidR="00321A67" w:rsidRDefault="00962E7C">
      <w:pPr>
        <w:widowControl w:val="0"/>
        <w:tabs>
          <w:tab w:val="left" w:pos="709"/>
        </w:tabs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координирует и осуществляет общий контроль за организацией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реализацией клинической деятельности кафедр;</w:t>
      </w:r>
    </w:p>
    <w:p w:rsidR="00321A67" w:rsidRDefault="00962E7C">
      <w:pPr>
        <w:widowControl w:val="0"/>
        <w:spacing w:after="0" w:line="322" w:lineRule="exact"/>
        <w:ind w:right="-2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координирует и осуществляет, совместно со Школами и структурными подразделениями организацию и реализацию образовательных программ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 интернатуры и резидентуры;</w:t>
      </w:r>
    </w:p>
    <w:p w:rsidR="00321A67" w:rsidRDefault="00962E7C">
      <w:pPr>
        <w:pStyle w:val="af9"/>
        <w:widowControl w:val="0"/>
        <w:tabs>
          <w:tab w:val="left" w:pos="709"/>
        </w:tabs>
        <w:spacing w:line="322" w:lineRule="exact"/>
        <w:ind w:left="0" w:right="-2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  <w:t>- совместно со Школами и структурными подразделениями принимает участие в обеспечении учебно-методической и научной литературой кафедр клинического профиля;</w:t>
      </w:r>
    </w:p>
    <w:p w:rsidR="00321A67" w:rsidRDefault="00962E7C">
      <w:pPr>
        <w:pStyle w:val="af9"/>
        <w:widowControl w:val="0"/>
        <w:numPr>
          <w:ilvl w:val="0"/>
          <w:numId w:val="29"/>
        </w:numPr>
        <w:tabs>
          <w:tab w:val="left" w:pos="0"/>
        </w:tabs>
        <w:spacing w:line="322" w:lineRule="exact"/>
        <w:ind w:left="0" w:right="-2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координирует и осуществляет общий контроль за выполнением услов</w:t>
      </w:r>
      <w:r>
        <w:rPr>
          <w:b w:val="0"/>
          <w:color w:val="000000"/>
          <w:sz w:val="28"/>
          <w:szCs w:val="28"/>
        </w:rPr>
        <w:t>ий договоров с клиническими базами;</w:t>
      </w:r>
    </w:p>
    <w:p w:rsidR="00321A67" w:rsidRDefault="00962E7C">
      <w:pPr>
        <w:pStyle w:val="af9"/>
        <w:widowControl w:val="0"/>
        <w:numPr>
          <w:ilvl w:val="0"/>
          <w:numId w:val="29"/>
        </w:numPr>
        <w:tabs>
          <w:tab w:val="left" w:pos="0"/>
        </w:tabs>
        <w:spacing w:line="322" w:lineRule="exact"/>
        <w:ind w:left="0" w:right="-2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взаимодействует с ТОО «Медицинский центр МУА» по вопросам организации клинической деятельности, а также осуществляет соответствующий анализ по клинической деятельности ТОО «Медицинский центр МУА»;</w:t>
      </w:r>
    </w:p>
    <w:p w:rsidR="00321A67" w:rsidRDefault="00962E7C">
      <w:pPr>
        <w:pStyle w:val="af9"/>
        <w:widowControl w:val="0"/>
        <w:numPr>
          <w:ilvl w:val="0"/>
          <w:numId w:val="29"/>
        </w:numPr>
        <w:tabs>
          <w:tab w:val="left" w:pos="0"/>
        </w:tabs>
        <w:spacing w:line="322" w:lineRule="exact"/>
        <w:ind w:left="0" w:right="-2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утверждает техническую </w:t>
      </w:r>
      <w:r>
        <w:rPr>
          <w:b w:val="0"/>
          <w:color w:val="000000"/>
          <w:sz w:val="28"/>
          <w:szCs w:val="28"/>
        </w:rPr>
        <w:t>спецификацию, закупаемых товаров, работ и услуг по курируемым направлениям (вопросам);</w:t>
      </w:r>
    </w:p>
    <w:p w:rsidR="00321A67" w:rsidRDefault="00962E7C">
      <w:pPr>
        <w:pStyle w:val="af9"/>
        <w:widowControl w:val="0"/>
        <w:numPr>
          <w:ilvl w:val="0"/>
          <w:numId w:val="29"/>
        </w:numPr>
        <w:tabs>
          <w:tab w:val="left" w:pos="0"/>
        </w:tabs>
        <w:spacing w:line="322" w:lineRule="exact"/>
        <w:ind w:left="0" w:right="-2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подписывает акты приема-передачи товаров, работ и услуг (акты выполненных работ/оказанных услуг) по курируемым направлениям (вопросам) на сумму до 15 миллионов тенге;</w:t>
      </w:r>
    </w:p>
    <w:p w:rsidR="00321A67" w:rsidRDefault="00962E7C">
      <w:pPr>
        <w:pStyle w:val="af9"/>
        <w:widowControl w:val="0"/>
        <w:numPr>
          <w:ilvl w:val="0"/>
          <w:numId w:val="29"/>
        </w:numPr>
        <w:tabs>
          <w:tab w:val="left" w:pos="0"/>
        </w:tabs>
        <w:spacing w:line="322" w:lineRule="exact"/>
        <w:ind w:left="0" w:right="-2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</w:t>
      </w:r>
      <w:r>
        <w:rPr>
          <w:b w:val="0"/>
          <w:color w:val="000000"/>
          <w:sz w:val="28"/>
          <w:szCs w:val="28"/>
        </w:rPr>
        <w:t xml:space="preserve"> пределах компетенции обеспечивает реализацию мероприятий по осуществлению закупа товаров, работ и услуг в Университете в соответствии с законодательством РК и внутренними документами Университета;</w:t>
      </w:r>
    </w:p>
    <w:p w:rsidR="00321A67" w:rsidRDefault="00962E7C">
      <w:pPr>
        <w:pStyle w:val="af9"/>
        <w:widowControl w:val="0"/>
        <w:numPr>
          <w:ilvl w:val="0"/>
          <w:numId w:val="29"/>
        </w:numPr>
        <w:tabs>
          <w:tab w:val="left" w:pos="0"/>
        </w:tabs>
        <w:spacing w:line="322" w:lineRule="exact"/>
        <w:ind w:left="0" w:right="-2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утверждает графики рабочего процесса и табели учета рабоче</w:t>
      </w:r>
      <w:r>
        <w:rPr>
          <w:b w:val="0"/>
          <w:color w:val="000000"/>
          <w:sz w:val="28"/>
          <w:szCs w:val="28"/>
        </w:rPr>
        <w:t>го времени по курируемым направлениям (вопросам);</w:t>
      </w:r>
    </w:p>
    <w:p w:rsidR="00321A67" w:rsidRDefault="00962E7C">
      <w:pPr>
        <w:pStyle w:val="af9"/>
        <w:widowControl w:val="0"/>
        <w:numPr>
          <w:ilvl w:val="0"/>
          <w:numId w:val="29"/>
        </w:numPr>
        <w:tabs>
          <w:tab w:val="left" w:pos="0"/>
        </w:tabs>
        <w:spacing w:line="322" w:lineRule="exact"/>
        <w:ind w:left="0" w:right="-2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пределах компетенции обеспечивает реализацию мероприятий по внутреннему контролю;</w:t>
      </w:r>
    </w:p>
    <w:p w:rsidR="00321A67" w:rsidRDefault="00962E7C">
      <w:pPr>
        <w:pStyle w:val="af9"/>
        <w:widowControl w:val="0"/>
        <w:numPr>
          <w:ilvl w:val="0"/>
          <w:numId w:val="29"/>
        </w:numPr>
        <w:tabs>
          <w:tab w:val="left" w:pos="0"/>
        </w:tabs>
        <w:spacing w:line="322" w:lineRule="exact"/>
        <w:ind w:left="0" w:right="-2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организовывает своевременную актуализацию внутренних документов Университета по курируемым направлениям (вопросам);</w:t>
      </w:r>
    </w:p>
    <w:p w:rsidR="00321A67" w:rsidRDefault="00962E7C">
      <w:pPr>
        <w:pStyle w:val="af9"/>
        <w:widowControl w:val="0"/>
        <w:numPr>
          <w:ilvl w:val="0"/>
          <w:numId w:val="29"/>
        </w:numPr>
        <w:tabs>
          <w:tab w:val="left" w:pos="0"/>
        </w:tabs>
        <w:spacing w:line="322" w:lineRule="exact"/>
        <w:ind w:left="0" w:right="-2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организовывает исполнение обязательств Университета по курируемым направлениям (вопросам);</w:t>
      </w:r>
    </w:p>
    <w:p w:rsidR="00321A67" w:rsidRDefault="00962E7C">
      <w:pPr>
        <w:pStyle w:val="af9"/>
        <w:widowControl w:val="0"/>
        <w:numPr>
          <w:ilvl w:val="0"/>
          <w:numId w:val="29"/>
        </w:numPr>
        <w:tabs>
          <w:tab w:val="left" w:pos="0"/>
        </w:tabs>
        <w:spacing w:line="322" w:lineRule="exact"/>
        <w:ind w:left="0" w:right="-2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осуществляет иные функции, определенные внутренними документами Университета и доверенностью выданной Председателем Правления-Ректором.</w:t>
      </w:r>
    </w:p>
    <w:p w:rsidR="00321A67" w:rsidRDefault="00321A67">
      <w:pPr>
        <w:pStyle w:val="af9"/>
        <w:widowControl w:val="0"/>
        <w:tabs>
          <w:tab w:val="left" w:pos="0"/>
        </w:tabs>
        <w:spacing w:line="322" w:lineRule="exact"/>
        <w:ind w:left="709" w:right="-2"/>
        <w:jc w:val="both"/>
        <w:rPr>
          <w:b w:val="0"/>
          <w:color w:val="000000"/>
          <w:sz w:val="28"/>
          <w:szCs w:val="28"/>
        </w:rPr>
      </w:pPr>
    </w:p>
    <w:p w:rsidR="00321A67" w:rsidRDefault="00962E7C">
      <w:pPr>
        <w:pStyle w:val="Nagwek11"/>
        <w:keepNext/>
        <w:keepLines/>
        <w:shd w:val="clear" w:color="auto" w:fill="auto"/>
        <w:spacing w:after="0" w:line="280" w:lineRule="exact"/>
        <w:jc w:val="center"/>
        <w:rPr>
          <w:rFonts w:eastAsia="Times New Roman"/>
          <w:lang w:eastAsia="ru-RU"/>
        </w:rPr>
      </w:pPr>
      <w:bookmarkStart w:id="3" w:name="bookmark10"/>
      <w:r>
        <w:rPr>
          <w:rFonts w:eastAsia="Times New Roman"/>
          <w:color w:val="000000"/>
          <w:lang w:eastAsia="ru-RU"/>
        </w:rPr>
        <w:t>Обязанности</w:t>
      </w:r>
      <w:bookmarkEnd w:id="3"/>
    </w:p>
    <w:p w:rsidR="00321A67" w:rsidRDefault="00962E7C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Проректор по кли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нической работе, член Правления обязан:</w:t>
      </w:r>
    </w:p>
    <w:p w:rsidR="00321A67" w:rsidRDefault="00962E7C">
      <w:pPr>
        <w:widowControl w:val="0"/>
        <w:numPr>
          <w:ilvl w:val="0"/>
          <w:numId w:val="30"/>
        </w:numPr>
        <w:tabs>
          <w:tab w:val="left" w:pos="1768"/>
        </w:tabs>
        <w:spacing w:after="0" w:line="322" w:lineRule="exact"/>
        <w:ind w:right="2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необходимые меры для предотвращения ущерба, оптимизации деятельности Университета;</w:t>
      </w:r>
    </w:p>
    <w:p w:rsidR="00321A67" w:rsidRDefault="00962E7C">
      <w:pPr>
        <w:widowControl w:val="0"/>
        <w:numPr>
          <w:ilvl w:val="0"/>
          <w:numId w:val="30"/>
        </w:numPr>
        <w:tabs>
          <w:tab w:val="left" w:pos="1768"/>
        </w:tabs>
        <w:spacing w:after="0" w:line="322" w:lineRule="exact"/>
        <w:ind w:right="2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возложенные на него полномочия и обязанности добросовестно, используя способы, которые в наибольшей степени отраж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 интересы Университета;</w:t>
      </w:r>
    </w:p>
    <w:p w:rsidR="00321A67" w:rsidRDefault="00962E7C">
      <w:pPr>
        <w:widowControl w:val="0"/>
        <w:numPr>
          <w:ilvl w:val="0"/>
          <w:numId w:val="30"/>
        </w:numPr>
        <w:tabs>
          <w:tab w:val="left" w:pos="1768"/>
        </w:tabs>
        <w:spacing w:after="0" w:line="322" w:lineRule="exact"/>
        <w:ind w:right="2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использовать имущество Университета и не допускать его использование в противоречии с Уставом Университета, решениями Единственного акционера и Совета директоров Университета, а также в личных целях и злоупотреблять полномочия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при совершении сделок со своими аффилированными лицами;</w:t>
      </w:r>
    </w:p>
    <w:p w:rsidR="00321A67" w:rsidRDefault="00962E7C">
      <w:pPr>
        <w:widowControl w:val="0"/>
        <w:numPr>
          <w:ilvl w:val="0"/>
          <w:numId w:val="30"/>
        </w:numPr>
        <w:tabs>
          <w:tab w:val="left" w:pos="1768"/>
        </w:tabs>
        <w:spacing w:after="0" w:line="322" w:lineRule="exact"/>
        <w:ind w:right="2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раскрытие и предоставление информации о деятельности Университета, в соответствии с требованиями законодательства;</w:t>
      </w:r>
    </w:p>
    <w:p w:rsidR="00321A67" w:rsidRDefault="00962E7C">
      <w:pPr>
        <w:pStyle w:val="af9"/>
        <w:widowControl w:val="0"/>
        <w:numPr>
          <w:ilvl w:val="0"/>
          <w:numId w:val="30"/>
        </w:numPr>
        <w:tabs>
          <w:tab w:val="left" w:pos="0"/>
        </w:tabs>
        <w:spacing w:line="322" w:lineRule="exact"/>
        <w:ind w:left="0" w:right="-2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соблюдать конфиденциальность информации о деятельности </w:t>
      </w:r>
      <w:r>
        <w:rPr>
          <w:b w:val="0"/>
          <w:color w:val="000000"/>
          <w:sz w:val="28"/>
          <w:szCs w:val="28"/>
        </w:rPr>
        <w:lastRenderedPageBreak/>
        <w:t>Университета</w:t>
      </w:r>
      <w:r>
        <w:rPr>
          <w:b w:val="0"/>
          <w:color w:val="000000"/>
          <w:sz w:val="28"/>
          <w:szCs w:val="28"/>
        </w:rPr>
        <w:t>, в том числе в течение трех лет с момента прекращения работы в Университете, если иное не установлено внутренними нормативными документами Университета;</w:t>
      </w:r>
    </w:p>
    <w:p w:rsidR="00321A67" w:rsidRDefault="00962E7C">
      <w:pPr>
        <w:pStyle w:val="af9"/>
        <w:widowControl w:val="0"/>
        <w:numPr>
          <w:ilvl w:val="0"/>
          <w:numId w:val="30"/>
        </w:numPr>
        <w:tabs>
          <w:tab w:val="left" w:pos="0"/>
        </w:tabs>
        <w:spacing w:line="322" w:lineRule="exact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осуществлять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контроль за выполнением стратегических и операционных целей и целевых индикаторов по курируемым направлениям (вопросам), согласно Стратегии развития и других внутренних нормативных документов Университета;</w:t>
      </w:r>
    </w:p>
    <w:p w:rsidR="00321A67" w:rsidRDefault="00962E7C">
      <w:pPr>
        <w:pStyle w:val="af9"/>
        <w:widowControl w:val="0"/>
        <w:numPr>
          <w:ilvl w:val="0"/>
          <w:numId w:val="30"/>
        </w:numPr>
        <w:tabs>
          <w:tab w:val="left" w:pos="0"/>
        </w:tabs>
        <w:spacing w:line="322" w:lineRule="exact"/>
        <w:ind w:left="0" w:right="-2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исполнять приказы и распоряжения Председателя Пра</w:t>
      </w:r>
      <w:r>
        <w:rPr>
          <w:b w:val="0"/>
          <w:color w:val="000000"/>
          <w:sz w:val="28"/>
          <w:szCs w:val="28"/>
        </w:rPr>
        <w:t>вления-Ректора, решения Правления, Совета директоров и Единственного акционера Университета.</w:t>
      </w:r>
    </w:p>
    <w:p w:rsidR="00321A67" w:rsidRDefault="00321A67">
      <w:pPr>
        <w:pStyle w:val="af9"/>
        <w:widowControl w:val="0"/>
        <w:tabs>
          <w:tab w:val="left" w:pos="0"/>
        </w:tabs>
        <w:spacing w:line="322" w:lineRule="exact"/>
        <w:ind w:left="709" w:right="-2"/>
        <w:jc w:val="both"/>
        <w:rPr>
          <w:b w:val="0"/>
          <w:color w:val="000000"/>
          <w:sz w:val="28"/>
          <w:szCs w:val="28"/>
        </w:rPr>
      </w:pPr>
    </w:p>
    <w:p w:rsidR="00321A67" w:rsidRDefault="00962E7C">
      <w:pPr>
        <w:pStyle w:val="af9"/>
        <w:widowControl w:val="0"/>
        <w:tabs>
          <w:tab w:val="left" w:pos="0"/>
        </w:tabs>
        <w:spacing w:line="322" w:lineRule="exact"/>
        <w:ind w:left="0" w:right="-2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</w:t>
      </w:r>
    </w:p>
    <w:p w:rsidR="00321A67" w:rsidRDefault="00962E7C">
      <w:pPr>
        <w:pStyle w:val="af9"/>
        <w:widowControl w:val="0"/>
        <w:tabs>
          <w:tab w:val="left" w:pos="0"/>
        </w:tabs>
        <w:spacing w:line="322" w:lineRule="exact"/>
        <w:ind w:left="0" w:right="-2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Проректор по клинической работе, член Правления несет ответственность, установленную законами Республики Казахстан, перед Университетом и его акци</w:t>
      </w:r>
      <w:r>
        <w:rPr>
          <w:b w:val="0"/>
          <w:color w:val="000000"/>
          <w:sz w:val="28"/>
          <w:szCs w:val="28"/>
        </w:rPr>
        <w:t>онером за вред, причиненный своими действиями и (или) бездействиями, и за убытки, понесенные Университетом, включая, но не ограничиваясь убытками, понесенными в результате:</w:t>
      </w:r>
    </w:p>
    <w:p w:rsidR="00321A67" w:rsidRDefault="00962E7C">
      <w:pPr>
        <w:pStyle w:val="af9"/>
        <w:widowControl w:val="0"/>
        <w:tabs>
          <w:tab w:val="left" w:pos="0"/>
        </w:tabs>
        <w:spacing w:line="322" w:lineRule="exact"/>
        <w:ind w:left="0" w:right="-2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1)</w:t>
      </w:r>
      <w:r>
        <w:rPr>
          <w:b w:val="0"/>
          <w:color w:val="000000"/>
          <w:sz w:val="28"/>
          <w:szCs w:val="28"/>
        </w:rPr>
        <w:tab/>
        <w:t>предоставления информации, вводящей в заблуждение, или заведомо ложной информаци</w:t>
      </w:r>
      <w:r>
        <w:rPr>
          <w:b w:val="0"/>
          <w:color w:val="000000"/>
          <w:sz w:val="28"/>
          <w:szCs w:val="28"/>
        </w:rPr>
        <w:t>и;</w:t>
      </w:r>
    </w:p>
    <w:p w:rsidR="00321A67" w:rsidRDefault="00962E7C">
      <w:pPr>
        <w:pStyle w:val="af9"/>
        <w:widowControl w:val="0"/>
        <w:tabs>
          <w:tab w:val="left" w:pos="0"/>
        </w:tabs>
        <w:spacing w:line="322" w:lineRule="exact"/>
        <w:ind w:left="0" w:right="-2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2)</w:t>
      </w:r>
      <w:r>
        <w:rPr>
          <w:b w:val="0"/>
          <w:color w:val="000000"/>
          <w:sz w:val="28"/>
          <w:szCs w:val="28"/>
        </w:rPr>
        <w:tab/>
        <w:t>нарушения порядка предоставления информации, установленного Законом РК «Об акционерных обществах»;</w:t>
      </w:r>
    </w:p>
    <w:p w:rsidR="00321A67" w:rsidRDefault="00962E7C">
      <w:pPr>
        <w:pStyle w:val="af9"/>
        <w:widowControl w:val="0"/>
        <w:tabs>
          <w:tab w:val="left" w:pos="0"/>
        </w:tabs>
        <w:spacing w:line="322" w:lineRule="exact"/>
        <w:ind w:left="0" w:right="-2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3)</w:t>
      </w:r>
      <w:r>
        <w:rPr>
          <w:b w:val="0"/>
          <w:color w:val="000000"/>
          <w:sz w:val="28"/>
          <w:szCs w:val="28"/>
        </w:rPr>
        <w:tab/>
        <w:t>предложения к заключению и (или) принятия решений о заключении крупных сделок и (или) сделок, в совершении которых имеется заинтересованность, повле</w:t>
      </w:r>
      <w:r>
        <w:rPr>
          <w:b w:val="0"/>
          <w:color w:val="000000"/>
          <w:sz w:val="28"/>
          <w:szCs w:val="28"/>
        </w:rPr>
        <w:t>кших возникновение убытков Университета в результате их недобросовестных действий и (или) бездействия, в том числе с целью получения им либо его аффилированными лицами прибыли (дохода) в результате заключения таких сделок с Университетом.</w:t>
      </w:r>
    </w:p>
    <w:p w:rsidR="00321A67" w:rsidRDefault="00321A67">
      <w:pPr>
        <w:pStyle w:val="72"/>
        <w:shd w:val="clear" w:color="auto" w:fill="auto"/>
        <w:tabs>
          <w:tab w:val="left" w:pos="1062"/>
        </w:tabs>
        <w:spacing w:before="0" w:line="322" w:lineRule="exact"/>
        <w:ind w:right="60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</w:p>
    <w:p w:rsidR="00321A67" w:rsidRDefault="00962E7C">
      <w:pPr>
        <w:pStyle w:val="72"/>
        <w:tabs>
          <w:tab w:val="left" w:pos="0"/>
        </w:tabs>
        <w:spacing w:line="322" w:lineRule="exact"/>
        <w:ind w:left="709" w:right="60"/>
        <w:rPr>
          <w:rFonts w:eastAsia="Courier New"/>
          <w:b/>
          <w:color w:val="000000"/>
          <w:sz w:val="28"/>
          <w:szCs w:val="28"/>
          <w:lang w:eastAsia="ru-RU"/>
        </w:rPr>
      </w:pPr>
      <w:r>
        <w:rPr>
          <w:rFonts w:eastAsia="Courier New"/>
          <w:b/>
          <w:color w:val="000000"/>
          <w:sz w:val="28"/>
          <w:szCs w:val="28"/>
          <w:lang w:eastAsia="ru-RU"/>
        </w:rPr>
        <w:t xml:space="preserve">4. </w:t>
      </w:r>
      <w:r>
        <w:rPr>
          <w:rFonts w:eastAsia="Courier New"/>
          <w:b/>
          <w:color w:val="000000"/>
          <w:sz w:val="28"/>
          <w:szCs w:val="28"/>
          <w:lang w:eastAsia="ru-RU"/>
        </w:rPr>
        <w:t>Проректор по научной работе и стратегическому развитию,               член Правления</w:t>
      </w:r>
    </w:p>
    <w:p w:rsidR="00321A67" w:rsidRDefault="00962E7C">
      <w:pPr>
        <w:pStyle w:val="72"/>
        <w:spacing w:line="322" w:lineRule="exact"/>
        <w:ind w:right="60"/>
        <w:rPr>
          <w:rFonts w:eastAsia="Courier New"/>
          <w:b/>
          <w:color w:val="000000"/>
          <w:sz w:val="28"/>
          <w:szCs w:val="28"/>
          <w:lang w:eastAsia="ru-RU"/>
        </w:rPr>
      </w:pPr>
      <w:r>
        <w:rPr>
          <w:rFonts w:eastAsia="Courier New"/>
          <w:b/>
          <w:color w:val="000000"/>
          <w:sz w:val="28"/>
          <w:szCs w:val="28"/>
          <w:lang w:eastAsia="ru-RU"/>
        </w:rPr>
        <w:t>Полномочия</w:t>
      </w:r>
    </w:p>
    <w:p w:rsidR="00321A67" w:rsidRDefault="00962E7C">
      <w:pPr>
        <w:pStyle w:val="72"/>
        <w:tabs>
          <w:tab w:val="left" w:pos="1062"/>
        </w:tabs>
        <w:spacing w:before="0" w:line="240" w:lineRule="auto"/>
        <w:ind w:right="60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>
        <w:rPr>
          <w:rFonts w:eastAsia="Courier New"/>
          <w:color w:val="000000"/>
          <w:sz w:val="28"/>
          <w:szCs w:val="28"/>
          <w:lang w:eastAsia="ru-RU"/>
        </w:rPr>
        <w:t>Проректор по научной работе и стратегическому развитию, член Правления:</w:t>
      </w:r>
    </w:p>
    <w:p w:rsidR="00321A67" w:rsidRDefault="00962E7C">
      <w:pPr>
        <w:pStyle w:val="72"/>
        <w:tabs>
          <w:tab w:val="left" w:pos="1062"/>
        </w:tabs>
        <w:spacing w:before="0" w:line="240" w:lineRule="auto"/>
        <w:ind w:right="60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>
        <w:rPr>
          <w:rFonts w:eastAsia="Courier New"/>
          <w:color w:val="000000"/>
          <w:sz w:val="28"/>
          <w:szCs w:val="28"/>
          <w:lang w:eastAsia="ru-RU"/>
        </w:rPr>
        <w:t>1)</w:t>
      </w:r>
      <w:r>
        <w:rPr>
          <w:rFonts w:eastAsia="Courier New"/>
          <w:color w:val="000000"/>
          <w:sz w:val="28"/>
          <w:szCs w:val="28"/>
          <w:lang w:eastAsia="ru-RU"/>
        </w:rPr>
        <w:tab/>
        <w:t xml:space="preserve"> в пределах компетенции отчитывается перед Председателем Правления-Ректором, Советом </w:t>
      </w:r>
      <w:r>
        <w:rPr>
          <w:rFonts w:eastAsia="Courier New"/>
          <w:color w:val="000000"/>
          <w:sz w:val="28"/>
          <w:szCs w:val="28"/>
          <w:lang w:eastAsia="ru-RU"/>
        </w:rPr>
        <w:t>директоров и его комитетами о проделанной работе;</w:t>
      </w:r>
    </w:p>
    <w:p w:rsidR="00321A67" w:rsidRDefault="00962E7C">
      <w:pPr>
        <w:pStyle w:val="72"/>
        <w:tabs>
          <w:tab w:val="left" w:pos="1062"/>
        </w:tabs>
        <w:spacing w:before="0" w:line="240" w:lineRule="auto"/>
        <w:ind w:right="60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>
        <w:rPr>
          <w:rFonts w:eastAsia="Courier New"/>
          <w:color w:val="000000"/>
          <w:sz w:val="28"/>
          <w:szCs w:val="28"/>
          <w:lang w:eastAsia="ru-RU"/>
        </w:rPr>
        <w:t>2)</w:t>
      </w:r>
      <w:r>
        <w:rPr>
          <w:rFonts w:eastAsia="Courier New"/>
          <w:color w:val="000000"/>
          <w:sz w:val="28"/>
          <w:szCs w:val="28"/>
          <w:lang w:eastAsia="ru-RU"/>
        </w:rPr>
        <w:tab/>
        <w:t xml:space="preserve"> в пределах компетенции отдает распоряжения и подписывает исходящую корреспонденцию Университета;</w:t>
      </w:r>
    </w:p>
    <w:p w:rsidR="00321A67" w:rsidRDefault="00962E7C">
      <w:pPr>
        <w:pStyle w:val="72"/>
        <w:tabs>
          <w:tab w:val="left" w:pos="1062"/>
        </w:tabs>
        <w:spacing w:before="0" w:line="240" w:lineRule="auto"/>
        <w:ind w:right="60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>
        <w:rPr>
          <w:rFonts w:eastAsia="Courier New"/>
          <w:color w:val="000000"/>
          <w:sz w:val="28"/>
          <w:szCs w:val="28"/>
          <w:lang w:eastAsia="ru-RU"/>
        </w:rPr>
        <w:t>3)</w:t>
      </w:r>
      <w:r>
        <w:rPr>
          <w:rFonts w:eastAsia="Courier New"/>
          <w:color w:val="000000"/>
          <w:sz w:val="28"/>
          <w:szCs w:val="28"/>
          <w:lang w:eastAsia="ru-RU"/>
        </w:rPr>
        <w:tab/>
        <w:t>вносит вопросы по курируемым направлениям (вопросам) на рассмотрение Правления;</w:t>
      </w:r>
    </w:p>
    <w:p w:rsidR="00321A67" w:rsidRDefault="00962E7C">
      <w:pPr>
        <w:pStyle w:val="72"/>
        <w:tabs>
          <w:tab w:val="left" w:pos="1062"/>
        </w:tabs>
        <w:spacing w:before="0" w:line="240" w:lineRule="auto"/>
        <w:ind w:right="60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>
        <w:rPr>
          <w:rFonts w:eastAsia="Courier New"/>
          <w:color w:val="000000"/>
          <w:sz w:val="28"/>
          <w:szCs w:val="28"/>
          <w:lang w:eastAsia="ru-RU"/>
        </w:rPr>
        <w:t>4)</w:t>
      </w:r>
      <w:r>
        <w:rPr>
          <w:rFonts w:eastAsia="Courier New"/>
          <w:color w:val="000000"/>
          <w:sz w:val="28"/>
          <w:szCs w:val="28"/>
          <w:lang w:eastAsia="ru-RU"/>
        </w:rPr>
        <w:tab/>
        <w:t>обеспечивает разраб</w:t>
      </w:r>
      <w:r>
        <w:rPr>
          <w:rFonts w:eastAsia="Courier New"/>
          <w:color w:val="000000"/>
          <w:sz w:val="28"/>
          <w:szCs w:val="28"/>
          <w:lang w:eastAsia="ru-RU"/>
        </w:rPr>
        <w:t>отку плана и стратегии развития Университета, а также отчетов об их реализации (исполнении), в части курируемых направлений (вопросов);</w:t>
      </w:r>
    </w:p>
    <w:p w:rsidR="00321A67" w:rsidRDefault="00962E7C">
      <w:pPr>
        <w:pStyle w:val="72"/>
        <w:shd w:val="clear" w:color="auto" w:fill="auto"/>
        <w:tabs>
          <w:tab w:val="left" w:pos="1062"/>
        </w:tabs>
        <w:spacing w:before="0" w:line="322" w:lineRule="exact"/>
        <w:ind w:right="60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>
        <w:rPr>
          <w:rFonts w:eastAsia="Courier New"/>
          <w:color w:val="000000"/>
          <w:sz w:val="28"/>
          <w:szCs w:val="28"/>
          <w:lang w:eastAsia="ru-RU"/>
        </w:rPr>
        <w:t>5)</w:t>
      </w:r>
      <w:r>
        <w:rPr>
          <w:rFonts w:eastAsia="Courier New"/>
          <w:color w:val="000000"/>
          <w:sz w:val="28"/>
          <w:szCs w:val="28"/>
          <w:lang w:eastAsia="ru-RU"/>
        </w:rPr>
        <w:tab/>
        <w:t>обеспечивает выполнение текущих и перспективных планов работ Университета;</w:t>
      </w:r>
    </w:p>
    <w:p w:rsidR="00321A67" w:rsidRDefault="00962E7C">
      <w:pPr>
        <w:pStyle w:val="72"/>
        <w:shd w:val="clear" w:color="auto" w:fill="auto"/>
        <w:tabs>
          <w:tab w:val="left" w:pos="1062"/>
        </w:tabs>
        <w:spacing w:before="0" w:line="322" w:lineRule="exact"/>
        <w:ind w:right="60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>
        <w:rPr>
          <w:rFonts w:eastAsia="Courier New"/>
          <w:color w:val="000000"/>
          <w:sz w:val="28"/>
          <w:szCs w:val="28"/>
          <w:lang w:eastAsia="ru-RU"/>
        </w:rPr>
        <w:lastRenderedPageBreak/>
        <w:t xml:space="preserve">6) осуществляет общее руководство Центром </w:t>
      </w:r>
      <w:r>
        <w:rPr>
          <w:rFonts w:eastAsia="Courier New"/>
          <w:color w:val="000000"/>
          <w:sz w:val="28"/>
          <w:szCs w:val="28"/>
          <w:lang w:eastAsia="ru-RU"/>
        </w:rPr>
        <w:t xml:space="preserve">научно-исследовательской деятельности, Центром стратегического развития и проектного управления, Центром аккредитации и рейтинга, Центром международного сотрудничества, Институтом радиобиологии и радиационной защиты Университета, в том числе Школами </w:t>
      </w:r>
      <w:r>
        <w:rPr>
          <w:color w:val="000000"/>
          <w:sz w:val="28"/>
          <w:szCs w:val="28"/>
          <w:lang w:eastAsia="ru-RU"/>
        </w:rPr>
        <w:t>Универ</w:t>
      </w:r>
      <w:r>
        <w:rPr>
          <w:color w:val="000000"/>
          <w:sz w:val="28"/>
          <w:szCs w:val="28"/>
          <w:lang w:eastAsia="ru-RU"/>
        </w:rPr>
        <w:t>ситета</w:t>
      </w:r>
      <w:r>
        <w:rPr>
          <w:rFonts w:eastAsia="Courier New"/>
          <w:color w:val="000000"/>
          <w:sz w:val="28"/>
          <w:szCs w:val="28"/>
          <w:lang w:eastAsia="ru-RU"/>
        </w:rPr>
        <w:t xml:space="preserve"> по курируемым направлениям </w:t>
      </w:r>
      <w:r>
        <w:rPr>
          <w:color w:val="000000"/>
          <w:sz w:val="28"/>
          <w:szCs w:val="28"/>
          <w:lang w:eastAsia="ru-RU"/>
        </w:rPr>
        <w:t>(вопросам)</w:t>
      </w:r>
      <w:r>
        <w:rPr>
          <w:rFonts w:eastAsia="Courier New"/>
          <w:color w:val="000000"/>
          <w:sz w:val="28"/>
          <w:szCs w:val="28"/>
          <w:lang w:eastAsia="ru-RU"/>
        </w:rPr>
        <w:t>;</w:t>
      </w:r>
    </w:p>
    <w:p w:rsidR="00321A67" w:rsidRDefault="00962E7C">
      <w:pPr>
        <w:pStyle w:val="72"/>
        <w:shd w:val="clear" w:color="auto" w:fill="auto"/>
        <w:tabs>
          <w:tab w:val="left" w:pos="1062"/>
        </w:tabs>
        <w:spacing w:before="0" w:line="322" w:lineRule="exact"/>
        <w:ind w:right="60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>
        <w:rPr>
          <w:rFonts w:eastAsia="Courier New"/>
          <w:color w:val="000000"/>
          <w:sz w:val="28"/>
          <w:szCs w:val="28"/>
          <w:lang w:eastAsia="ru-RU"/>
        </w:rPr>
        <w:t>7) курирует и обеспечивает реализацию всех мероприятий, связанных с научной деятельностью Университета в соответствии с законодательством РК и внутренними документами Университета, в том числе:</w:t>
      </w:r>
    </w:p>
    <w:p w:rsidR="00321A67" w:rsidRDefault="00962E7C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координирует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осуществляет общий контроль за организацией и реализацией научной деятельности кафедр;</w:t>
      </w:r>
    </w:p>
    <w:p w:rsidR="00321A67" w:rsidRDefault="00962E7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координирует и осуществляет, совместно со Школами и структурными подразделениями организацию и реализацию образовательных программ на уровне магистратуры и докторан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туры;</w:t>
      </w:r>
    </w:p>
    <w:p w:rsidR="00321A67" w:rsidRDefault="00962E7C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8) утверждает техническую спецификацию, закупаемых товаров, работ и услуг по курируемым направлениям (вопросам);</w:t>
      </w:r>
    </w:p>
    <w:p w:rsidR="00321A67" w:rsidRDefault="00962E7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9) подписывает акты приема-передачи товаров, работ и услуг (акты выполненных работ/оказанных услуг) по курируемым направлениям (вопроса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м) на сумму </w:t>
      </w:r>
      <w:r>
        <w:rPr>
          <w:rFonts w:ascii="Times New Roman" w:hAnsi="Times New Roman" w:cs="Times New Roman"/>
          <w:color w:val="000000"/>
          <w:sz w:val="28"/>
          <w:szCs w:val="28"/>
        </w:rPr>
        <w:t>на сумму до 15 миллионов тенге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1A67" w:rsidRDefault="00962E7C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10) в пределах компетенции обеспечивает реализацию мероприятий по осуществлению закупа товаров, работ и услуг в Университете в соответствии с законодательством РК и внутренними документами Университета;</w:t>
      </w:r>
    </w:p>
    <w:p w:rsidR="00321A67" w:rsidRDefault="00962E7C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11) утв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ерждает графики рабочего процесса и табели учета времени по курируемым направлениям (вопросам);</w:t>
      </w:r>
    </w:p>
    <w:p w:rsidR="00321A67" w:rsidRDefault="00962E7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12) в пределах компетенции обеспечивает реализацию мероприятий по внутреннему контролю;</w:t>
      </w:r>
    </w:p>
    <w:p w:rsidR="00321A67" w:rsidRDefault="00962E7C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13)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организовывает своевременную актуализацию внутренних документов Университета по курируемым направлениям (вопросам);</w:t>
      </w:r>
    </w:p>
    <w:p w:rsidR="00321A67" w:rsidRDefault="00962E7C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14) организовывает исполнение обязательств Университета по курируемым направлениям (вопросам);</w:t>
      </w:r>
    </w:p>
    <w:p w:rsidR="00321A67" w:rsidRDefault="00962E7C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15)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осуществляет иные функции, определенные внутренними документами Университета и доверенностью выданной Председателем Правления-Ректором.</w:t>
      </w:r>
    </w:p>
    <w:p w:rsidR="00321A67" w:rsidRDefault="00321A67">
      <w:pPr>
        <w:pStyle w:val="72"/>
        <w:shd w:val="clear" w:color="auto" w:fill="auto"/>
        <w:tabs>
          <w:tab w:val="left" w:pos="1062"/>
        </w:tabs>
        <w:spacing w:before="0" w:line="322" w:lineRule="exact"/>
        <w:ind w:right="60"/>
        <w:jc w:val="both"/>
        <w:rPr>
          <w:color w:val="000000"/>
          <w:sz w:val="28"/>
          <w:szCs w:val="28"/>
          <w:lang w:eastAsia="ru-RU"/>
        </w:rPr>
      </w:pPr>
    </w:p>
    <w:p w:rsidR="00321A67" w:rsidRDefault="00962E7C">
      <w:pPr>
        <w:keepNext/>
        <w:keepLines/>
        <w:widowControl w:val="0"/>
        <w:spacing w:after="0" w:line="322" w:lineRule="exact"/>
        <w:ind w:left="426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bookmark1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</w:t>
      </w:r>
      <w:bookmarkEnd w:id="4"/>
    </w:p>
    <w:p w:rsidR="00321A67" w:rsidRDefault="00962E7C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Проректор по научной работе и стратегическому развитию, член Правления обязан:</w:t>
      </w:r>
    </w:p>
    <w:p w:rsidR="00321A67" w:rsidRDefault="00962E7C">
      <w:pPr>
        <w:widowControl w:val="0"/>
        <w:numPr>
          <w:ilvl w:val="0"/>
          <w:numId w:val="32"/>
        </w:numPr>
        <w:tabs>
          <w:tab w:val="left" w:pos="983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необходимые меры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предотвращения ущерба, оптимизации деятельности Университета;</w:t>
      </w:r>
    </w:p>
    <w:p w:rsidR="00321A67" w:rsidRDefault="00962E7C">
      <w:pPr>
        <w:widowControl w:val="0"/>
        <w:numPr>
          <w:ilvl w:val="0"/>
          <w:numId w:val="32"/>
        </w:numPr>
        <w:tabs>
          <w:tab w:val="left" w:pos="983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возложенные на него полномочия и обязанности добросовестно, используя способы, которые в наибольшей степени отражают интересы Университета;</w:t>
      </w:r>
    </w:p>
    <w:p w:rsidR="00321A67" w:rsidRDefault="00962E7C">
      <w:pPr>
        <w:widowControl w:val="0"/>
        <w:numPr>
          <w:ilvl w:val="0"/>
          <w:numId w:val="32"/>
        </w:numPr>
        <w:tabs>
          <w:tab w:val="left" w:pos="983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использовать имущество Университета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его использование в противоречии с Уставом Университета, решениями Единственного акционера и Совета директоров Университета, а также в личных целях и злоупотреблять полномочиями при совершении сделок со своими аффилированными лицами;</w:t>
      </w:r>
    </w:p>
    <w:p w:rsidR="00321A67" w:rsidRDefault="00962E7C">
      <w:pPr>
        <w:pStyle w:val="72"/>
        <w:numPr>
          <w:ilvl w:val="0"/>
          <w:numId w:val="32"/>
        </w:numPr>
        <w:shd w:val="clear" w:color="auto" w:fill="auto"/>
        <w:tabs>
          <w:tab w:val="left" w:pos="1062"/>
        </w:tabs>
        <w:spacing w:before="0" w:line="322" w:lineRule="exact"/>
        <w:ind w:right="60" w:firstLine="567"/>
        <w:jc w:val="both"/>
        <w:rPr>
          <w:rFonts w:eastAsia="Courier New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контролир</w:t>
      </w:r>
      <w:r>
        <w:rPr>
          <w:color w:val="000000"/>
          <w:sz w:val="28"/>
          <w:szCs w:val="28"/>
          <w:lang w:eastAsia="ru-RU"/>
        </w:rPr>
        <w:t xml:space="preserve">овать раскрытие и предоставление информации о </w:t>
      </w:r>
      <w:r>
        <w:rPr>
          <w:color w:val="000000"/>
          <w:sz w:val="28"/>
          <w:szCs w:val="28"/>
          <w:lang w:eastAsia="ru-RU"/>
        </w:rPr>
        <w:lastRenderedPageBreak/>
        <w:t>деятельности Университета в соответствии с требованиями законодательства;</w:t>
      </w:r>
    </w:p>
    <w:p w:rsidR="00321A67" w:rsidRDefault="00962E7C">
      <w:pPr>
        <w:widowControl w:val="0"/>
        <w:numPr>
          <w:ilvl w:val="0"/>
          <w:numId w:val="32"/>
        </w:numPr>
        <w:tabs>
          <w:tab w:val="left" w:pos="1099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конфиденциальность информации о деятельности Университета, в том числе в течение трех лет с момента прекращения работы в Униве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рситете, если иное не установлено внутренними нормативными документами Университета;</w:t>
      </w:r>
    </w:p>
    <w:p w:rsidR="00321A67" w:rsidRDefault="00962E7C">
      <w:pPr>
        <w:widowControl w:val="0"/>
        <w:numPr>
          <w:ilvl w:val="0"/>
          <w:numId w:val="32"/>
        </w:numPr>
        <w:tabs>
          <w:tab w:val="left" w:pos="1099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за выполнением стратегических и операционных целей и целевых индикаторов по курируемым направлениям (вопросам)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Стратегии развития и других внутренних нормативных документов Университета;</w:t>
      </w:r>
    </w:p>
    <w:p w:rsidR="00321A67" w:rsidRDefault="00962E7C">
      <w:pPr>
        <w:widowControl w:val="0"/>
        <w:numPr>
          <w:ilvl w:val="0"/>
          <w:numId w:val="32"/>
        </w:numPr>
        <w:tabs>
          <w:tab w:val="left" w:pos="947"/>
        </w:tabs>
        <w:spacing w:after="333" w:line="322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приказы и распоряжения Председателя Правления-Ректора, решения Правления, Совета директоров и Единственного акционера Университета.</w:t>
      </w:r>
    </w:p>
    <w:p w:rsidR="00321A67" w:rsidRDefault="00962E7C">
      <w:pPr>
        <w:keepNext/>
        <w:keepLines/>
        <w:widowControl w:val="0"/>
        <w:spacing w:after="0" w:line="280" w:lineRule="exact"/>
        <w:ind w:left="39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bookmark1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</w:t>
      </w:r>
      <w:bookmarkEnd w:id="5"/>
    </w:p>
    <w:p w:rsidR="00321A67" w:rsidRDefault="00962E7C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Проректор по научной работе и стратегическому развитию, член Правления несет ответственность, установленную законами Республики Казахстан, перед Университетом и его акционером за вред, причиненный своими действиями и (или) бездействиями, и за убытки, понес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енные Университетом, включая, но не ограничиваясь убытками, понесенными в результате:</w:t>
      </w:r>
    </w:p>
    <w:p w:rsidR="00321A67" w:rsidRDefault="00962E7C">
      <w:pPr>
        <w:widowControl w:val="0"/>
        <w:numPr>
          <w:ilvl w:val="0"/>
          <w:numId w:val="33"/>
        </w:numPr>
        <w:tabs>
          <w:tab w:val="left" w:pos="947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информации, вводящей в заблуждение, или заведомо ложной информации;</w:t>
      </w:r>
    </w:p>
    <w:p w:rsidR="00321A67" w:rsidRDefault="00962E7C">
      <w:pPr>
        <w:widowControl w:val="0"/>
        <w:numPr>
          <w:ilvl w:val="0"/>
          <w:numId w:val="33"/>
        </w:numPr>
        <w:tabs>
          <w:tab w:val="left" w:pos="947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порядка предоставления информации, установленного настоящим Законом РК «Об 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ционерных обществах»;</w:t>
      </w:r>
    </w:p>
    <w:p w:rsidR="00321A67" w:rsidRDefault="00962E7C">
      <w:pPr>
        <w:pStyle w:val="72"/>
        <w:numPr>
          <w:ilvl w:val="0"/>
          <w:numId w:val="33"/>
        </w:numPr>
        <w:shd w:val="clear" w:color="auto" w:fill="auto"/>
        <w:tabs>
          <w:tab w:val="left" w:pos="1062"/>
        </w:tabs>
        <w:spacing w:before="0" w:line="322" w:lineRule="exact"/>
        <w:ind w:right="60" w:firstLine="567"/>
        <w:jc w:val="both"/>
        <w:rPr>
          <w:rFonts w:eastAsia="Courier New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предложения к заключению и (или) принятия решений о заключении крупных сделок и (или) сделок, в совершении которых имеется заинтересованность, повлекших возникновение убытков Университета в результате их недобросовестных действий и (и</w:t>
      </w:r>
      <w:r>
        <w:rPr>
          <w:color w:val="000000"/>
          <w:sz w:val="28"/>
          <w:szCs w:val="28"/>
          <w:lang w:eastAsia="ru-RU"/>
        </w:rPr>
        <w:t>ли) бездействия, в том числе с целью получения им либо его аффилированными лицами прибыли (дохода) в результате заключения таких сделок с Университетом.</w:t>
      </w:r>
    </w:p>
    <w:p w:rsidR="00321A67" w:rsidRDefault="00321A67">
      <w:pPr>
        <w:pStyle w:val="72"/>
        <w:shd w:val="clear" w:color="auto" w:fill="auto"/>
        <w:tabs>
          <w:tab w:val="left" w:pos="1062"/>
        </w:tabs>
        <w:spacing w:before="0" w:line="322" w:lineRule="exact"/>
        <w:ind w:right="60"/>
        <w:jc w:val="both"/>
        <w:rPr>
          <w:color w:val="000000"/>
          <w:sz w:val="28"/>
          <w:szCs w:val="28"/>
          <w:lang w:eastAsia="ru-RU"/>
        </w:rPr>
      </w:pPr>
    </w:p>
    <w:p w:rsidR="00321A67" w:rsidRDefault="00321A67">
      <w:pPr>
        <w:pStyle w:val="72"/>
        <w:shd w:val="clear" w:color="auto" w:fill="auto"/>
        <w:tabs>
          <w:tab w:val="left" w:pos="1062"/>
        </w:tabs>
        <w:spacing w:before="0" w:line="322" w:lineRule="exact"/>
        <w:ind w:right="60"/>
        <w:jc w:val="both"/>
        <w:rPr>
          <w:rFonts w:eastAsia="Courier New"/>
          <w:color w:val="000000"/>
          <w:sz w:val="28"/>
          <w:szCs w:val="28"/>
          <w:lang w:eastAsia="ru-RU"/>
        </w:rPr>
      </w:pPr>
    </w:p>
    <w:p w:rsidR="00321A67" w:rsidRDefault="00962E7C">
      <w:pPr>
        <w:pStyle w:val="af9"/>
        <w:keepNext/>
        <w:keepLines/>
        <w:widowControl w:val="0"/>
        <w:tabs>
          <w:tab w:val="left" w:pos="2308"/>
        </w:tabs>
        <w:spacing w:after="330" w:line="317" w:lineRule="exact"/>
        <w:ind w:left="1068" w:right="139"/>
        <w:jc w:val="center"/>
        <w:outlineLvl w:val="0"/>
        <w:rPr>
          <w:bCs/>
          <w:sz w:val="28"/>
          <w:szCs w:val="28"/>
        </w:rPr>
      </w:pPr>
      <w:bookmarkStart w:id="6" w:name="bookmark16"/>
      <w:r>
        <w:rPr>
          <w:bCs/>
          <w:color w:val="000000"/>
          <w:sz w:val="28"/>
          <w:szCs w:val="28"/>
        </w:rPr>
        <w:t>5. Проректор по финансово-экономической и хозяйственной работе, член Правления</w:t>
      </w:r>
      <w:bookmarkEnd w:id="6"/>
    </w:p>
    <w:p w:rsidR="00321A67" w:rsidRDefault="00962E7C">
      <w:pPr>
        <w:keepNext/>
        <w:keepLines/>
        <w:widowControl w:val="0"/>
        <w:spacing w:after="0" w:line="280" w:lineRule="exact"/>
        <w:ind w:left="39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bookmark17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Полномочия</w:t>
      </w:r>
      <w:bookmarkEnd w:id="7"/>
    </w:p>
    <w:p w:rsidR="00321A67" w:rsidRDefault="00962E7C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Проректор по финансово-экономической и хозяйственной работе, член Правления:</w:t>
      </w:r>
    </w:p>
    <w:p w:rsidR="00321A67" w:rsidRDefault="00962E7C">
      <w:pPr>
        <w:widowControl w:val="0"/>
        <w:numPr>
          <w:ilvl w:val="0"/>
          <w:numId w:val="34"/>
        </w:num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компетенции отчитывается перед Председателем Правления-Ректором, Советом директоров и его комитетами о проделанной работе;</w:t>
      </w:r>
    </w:p>
    <w:p w:rsidR="00321A67" w:rsidRDefault="00962E7C">
      <w:pPr>
        <w:widowControl w:val="0"/>
        <w:numPr>
          <w:ilvl w:val="0"/>
          <w:numId w:val="34"/>
        </w:num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пределах компетенции отдает распоряжения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исходящую корреспонденцию Университета;</w:t>
      </w:r>
    </w:p>
    <w:p w:rsidR="00321A67" w:rsidRDefault="00962E7C">
      <w:pPr>
        <w:widowControl w:val="0"/>
        <w:numPr>
          <w:ilvl w:val="0"/>
          <w:numId w:val="34"/>
        </w:numPr>
        <w:tabs>
          <w:tab w:val="left" w:pos="982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финансовые и банковские платежные документы Университета;</w:t>
      </w:r>
    </w:p>
    <w:p w:rsidR="00321A67" w:rsidRDefault="00962E7C">
      <w:pPr>
        <w:pStyle w:val="72"/>
        <w:numPr>
          <w:ilvl w:val="0"/>
          <w:numId w:val="34"/>
        </w:numPr>
        <w:shd w:val="clear" w:color="auto" w:fill="auto"/>
        <w:tabs>
          <w:tab w:val="left" w:pos="1062"/>
        </w:tabs>
        <w:spacing w:before="0" w:line="322" w:lineRule="exact"/>
        <w:ind w:right="60" w:firstLine="567"/>
        <w:jc w:val="both"/>
        <w:rPr>
          <w:rFonts w:eastAsia="Courier New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вносит вопросы </w:t>
      </w:r>
      <w:r>
        <w:rPr>
          <w:rFonts w:eastAsia="Courier New"/>
          <w:color w:val="000000"/>
          <w:sz w:val="28"/>
          <w:szCs w:val="28"/>
          <w:lang w:eastAsia="ru-RU"/>
        </w:rPr>
        <w:t xml:space="preserve">по курируемым направлениям (вопросам) </w:t>
      </w:r>
      <w:r>
        <w:rPr>
          <w:color w:val="000000"/>
          <w:sz w:val="28"/>
          <w:szCs w:val="28"/>
          <w:lang w:eastAsia="ru-RU"/>
        </w:rPr>
        <w:t>на рассмотрение Правления;</w:t>
      </w:r>
    </w:p>
    <w:p w:rsidR="00321A67" w:rsidRDefault="00962E7C">
      <w:pPr>
        <w:pStyle w:val="72"/>
        <w:numPr>
          <w:ilvl w:val="0"/>
          <w:numId w:val="34"/>
        </w:numPr>
        <w:shd w:val="clear" w:color="auto" w:fill="auto"/>
        <w:tabs>
          <w:tab w:val="left" w:pos="1062"/>
        </w:tabs>
        <w:spacing w:before="0" w:line="322" w:lineRule="exact"/>
        <w:ind w:right="60" w:firstLine="567"/>
        <w:jc w:val="both"/>
        <w:rPr>
          <w:rFonts w:eastAsia="Courier New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обеспечивает разработку плана и стратегии</w:t>
      </w:r>
      <w:r>
        <w:rPr>
          <w:color w:val="000000"/>
          <w:sz w:val="28"/>
          <w:szCs w:val="28"/>
          <w:lang w:eastAsia="ru-RU"/>
        </w:rPr>
        <w:t xml:space="preserve"> развития Университета, а </w:t>
      </w:r>
      <w:r>
        <w:rPr>
          <w:color w:val="000000"/>
          <w:sz w:val="28"/>
          <w:szCs w:val="28"/>
          <w:lang w:eastAsia="ru-RU"/>
        </w:rPr>
        <w:lastRenderedPageBreak/>
        <w:t>также отчетов об их реализации (исполнении), в части курируемых направлений (вопросов);</w:t>
      </w:r>
    </w:p>
    <w:p w:rsidR="00321A67" w:rsidRDefault="00962E7C">
      <w:pPr>
        <w:widowControl w:val="0"/>
        <w:numPr>
          <w:ilvl w:val="0"/>
          <w:numId w:val="34"/>
        </w:numPr>
        <w:tabs>
          <w:tab w:val="left" w:pos="100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обеспечивает раскрытие и предоставление информации о деятельности Университета в соответствии с требованиями законодательства;</w:t>
      </w:r>
    </w:p>
    <w:p w:rsidR="00321A67" w:rsidRDefault="00962E7C">
      <w:pPr>
        <w:widowControl w:val="0"/>
        <w:numPr>
          <w:ilvl w:val="0"/>
          <w:numId w:val="34"/>
        </w:numPr>
        <w:tabs>
          <w:tab w:val="left" w:pos="1000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выполнение текущих и перспективных планов работ Университета;</w:t>
      </w:r>
    </w:p>
    <w:p w:rsidR="00321A67" w:rsidRDefault="00962E7C">
      <w:pPr>
        <w:widowControl w:val="0"/>
        <w:numPr>
          <w:ilvl w:val="0"/>
          <w:numId w:val="34"/>
        </w:numPr>
        <w:tabs>
          <w:tab w:val="left" w:pos="1000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осуществляет общее руководство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Департаментом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развития инфраструктуры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и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Департаментом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цифровизации, Бухгалтерией, Центром планирования и экономического анализа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Университета;</w:t>
      </w:r>
    </w:p>
    <w:p w:rsidR="00321A67" w:rsidRDefault="00962E7C">
      <w:pPr>
        <w:widowControl w:val="0"/>
        <w:numPr>
          <w:ilvl w:val="0"/>
          <w:numId w:val="34"/>
        </w:numPr>
        <w:tabs>
          <w:tab w:val="left" w:pos="1000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утверждает техническую спецификацию закупаемых товаров, работ и услуг по курируемым направлениям (вопросам);</w:t>
      </w:r>
    </w:p>
    <w:p w:rsidR="00321A67" w:rsidRDefault="00962E7C">
      <w:pPr>
        <w:widowControl w:val="0"/>
        <w:numPr>
          <w:ilvl w:val="0"/>
          <w:numId w:val="34"/>
        </w:numPr>
        <w:tabs>
          <w:tab w:val="left" w:pos="1270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подписывает акты приема-передачи товаров, работ и услуг (акты выполненных работ/оказанных услуг) по курируемым направлениям (вопросам) на сумму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15 миллионов тенге;</w:t>
      </w:r>
    </w:p>
    <w:p w:rsidR="00321A67" w:rsidRDefault="00962E7C">
      <w:pPr>
        <w:widowControl w:val="0"/>
        <w:numPr>
          <w:ilvl w:val="0"/>
          <w:numId w:val="34"/>
        </w:numPr>
        <w:tabs>
          <w:tab w:val="left" w:pos="1270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пределах компетенции обеспечивает реализацию мероприятий по осуществлению закупа товаров, работ и услуг в Университете в соответствии с законодательством РК и внутренними документами Университета;</w:t>
      </w:r>
    </w:p>
    <w:p w:rsidR="00321A67" w:rsidRDefault="00962E7C">
      <w:pPr>
        <w:widowControl w:val="0"/>
        <w:numPr>
          <w:ilvl w:val="0"/>
          <w:numId w:val="34"/>
        </w:numPr>
        <w:tabs>
          <w:tab w:val="left" w:pos="1270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утверждает графики рабочего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табели учета времени по курируемым направлениям (вопросам);</w:t>
      </w:r>
    </w:p>
    <w:p w:rsidR="00321A67" w:rsidRDefault="00962E7C">
      <w:pPr>
        <w:widowControl w:val="0"/>
        <w:numPr>
          <w:ilvl w:val="0"/>
          <w:numId w:val="34"/>
        </w:numPr>
        <w:tabs>
          <w:tab w:val="left" w:pos="1270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пределах компетенции обеспечивает реализацию мероприятий по внутреннему контролю;</w:t>
      </w:r>
    </w:p>
    <w:p w:rsidR="00321A67" w:rsidRDefault="00962E7C">
      <w:pPr>
        <w:widowControl w:val="0"/>
        <w:numPr>
          <w:ilvl w:val="0"/>
          <w:numId w:val="34"/>
        </w:numPr>
        <w:tabs>
          <w:tab w:val="left" w:pos="1270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организовывает своевременную актуализацию внутренних документов Университета по курируемым направлениям (вопр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осам);</w:t>
      </w:r>
    </w:p>
    <w:p w:rsidR="00321A67" w:rsidRDefault="00962E7C">
      <w:pPr>
        <w:widowControl w:val="0"/>
        <w:numPr>
          <w:ilvl w:val="0"/>
          <w:numId w:val="34"/>
        </w:numPr>
        <w:tabs>
          <w:tab w:val="left" w:pos="1270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организовывает исполнение обязательств Университета по курируемым направлениям (вопросам);</w:t>
      </w:r>
    </w:p>
    <w:p w:rsidR="00321A67" w:rsidRDefault="00962E7C">
      <w:pPr>
        <w:widowControl w:val="0"/>
        <w:numPr>
          <w:ilvl w:val="0"/>
          <w:numId w:val="34"/>
        </w:numPr>
        <w:tabs>
          <w:tab w:val="left" w:pos="1077"/>
        </w:tabs>
        <w:spacing w:after="300" w:line="322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осуществляет иные функции, определенные внутренними документами Университета и доверенностью выданной Председателем Правления-Ректором.</w:t>
      </w:r>
    </w:p>
    <w:p w:rsidR="00321A67" w:rsidRDefault="00962E7C">
      <w:pPr>
        <w:keepNext/>
        <w:keepLines/>
        <w:widowControl w:val="0"/>
        <w:spacing w:after="0" w:line="322" w:lineRule="exact"/>
        <w:ind w:left="426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bookmark1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Обязанности</w:t>
      </w:r>
      <w:bookmarkEnd w:id="8"/>
    </w:p>
    <w:p w:rsidR="00321A67" w:rsidRDefault="00962E7C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финансово-экономической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хозяйствен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ной работе, член Правления обязан:</w:t>
      </w:r>
    </w:p>
    <w:p w:rsidR="00321A67" w:rsidRDefault="00962E7C">
      <w:pPr>
        <w:widowControl w:val="0"/>
        <w:numPr>
          <w:ilvl w:val="0"/>
          <w:numId w:val="35"/>
        </w:numPr>
        <w:tabs>
          <w:tab w:val="left" w:pos="100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принимать необходимые меры для предотвращения ущерба, оптимизации деятельности Университета;</w:t>
      </w:r>
    </w:p>
    <w:p w:rsidR="00321A67" w:rsidRDefault="00962E7C">
      <w:pPr>
        <w:widowControl w:val="0"/>
        <w:numPr>
          <w:ilvl w:val="0"/>
          <w:numId w:val="35"/>
        </w:numPr>
        <w:tabs>
          <w:tab w:val="left" w:pos="100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возложенные на него полномочия и обязанности добросовестно, используя способы, которые в наибольшей степени отражают интересы Университета;</w:t>
      </w:r>
    </w:p>
    <w:p w:rsidR="00321A67" w:rsidRDefault="00962E7C">
      <w:pPr>
        <w:widowControl w:val="0"/>
        <w:numPr>
          <w:ilvl w:val="0"/>
          <w:numId w:val="35"/>
        </w:numPr>
        <w:tabs>
          <w:tab w:val="left" w:pos="100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использовать имущество Университета и не допускать его использование в противоречии с Уставом Университета, реше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ниями Единственного акционера и Совета директоров Университета, а также в личных целях и злоупотреблять полномочиями при совершении сделок со своими аффилированными лицами;</w:t>
      </w:r>
    </w:p>
    <w:p w:rsidR="00321A67" w:rsidRDefault="00962E7C">
      <w:pPr>
        <w:widowControl w:val="0"/>
        <w:numPr>
          <w:ilvl w:val="0"/>
          <w:numId w:val="35"/>
        </w:numPr>
        <w:tabs>
          <w:tab w:val="left" w:pos="100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целостность систем бухгалтерского учета и финансовой отчетности, включая проведение независимого аудита;</w:t>
      </w:r>
    </w:p>
    <w:p w:rsidR="00321A67" w:rsidRDefault="00962E7C">
      <w:pPr>
        <w:widowControl w:val="0"/>
        <w:numPr>
          <w:ilvl w:val="0"/>
          <w:numId w:val="35"/>
        </w:numPr>
        <w:tabs>
          <w:tab w:val="left" w:pos="1473"/>
        </w:tabs>
        <w:spacing w:after="0" w:line="322" w:lineRule="exact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контролировать раскрытие и предоставление информации о деятельности Университета в соответствии с требованиями законодательства;</w:t>
      </w:r>
    </w:p>
    <w:p w:rsidR="00321A67" w:rsidRDefault="00962E7C">
      <w:pPr>
        <w:widowControl w:val="0"/>
        <w:numPr>
          <w:ilvl w:val="0"/>
          <w:numId w:val="35"/>
        </w:numPr>
        <w:tabs>
          <w:tab w:val="left" w:pos="1473"/>
        </w:tabs>
        <w:spacing w:after="0" w:line="322" w:lineRule="exact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соблюдать конфиденциа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льность информации о деятельности Университета, в том числе в течение трех лет с момента прекращения работы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Университете, если иное не установлено внутренними нормативными документами Университета;</w:t>
      </w:r>
    </w:p>
    <w:p w:rsidR="00321A67" w:rsidRDefault="00962E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осуществлять контроль за выполнением стратегических и</w:t>
      </w:r>
      <w:r>
        <w:rPr>
          <w:rFonts w:ascii="Times New Roman" w:hAnsi="Times New Roman" w:cs="Times New Roman"/>
          <w:sz w:val="28"/>
          <w:szCs w:val="28"/>
        </w:rPr>
        <w:t xml:space="preserve"> операционных целей и целевых индикаторов по курируемым направлениям (вопросам), согласно Стратегии развития и других внутренних нормативных документов Университета;</w:t>
      </w:r>
    </w:p>
    <w:p w:rsidR="00321A67" w:rsidRDefault="00962E7C">
      <w:pPr>
        <w:pStyle w:val="72"/>
        <w:shd w:val="clear" w:color="auto" w:fill="auto"/>
        <w:tabs>
          <w:tab w:val="left" w:pos="0"/>
        </w:tabs>
        <w:spacing w:before="0" w:line="240" w:lineRule="auto"/>
        <w:ind w:right="60"/>
        <w:jc w:val="both"/>
        <w:rPr>
          <w:rFonts w:eastAsia="Courier New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ab/>
        <w:t>8) исполнять приказы и распоряжения Председателя Правления-Ректора, решения Правления, Со</w:t>
      </w:r>
      <w:r>
        <w:rPr>
          <w:color w:val="000000"/>
          <w:sz w:val="28"/>
          <w:szCs w:val="28"/>
          <w:shd w:val="clear" w:color="auto" w:fill="FFFFFF"/>
          <w:lang w:eastAsia="ru-RU"/>
        </w:rPr>
        <w:t>вета директоров и Единственного акционера Университета.</w:t>
      </w:r>
    </w:p>
    <w:p w:rsidR="00321A67" w:rsidRDefault="00321A67">
      <w:pPr>
        <w:pStyle w:val="72"/>
        <w:shd w:val="clear" w:color="auto" w:fill="auto"/>
        <w:tabs>
          <w:tab w:val="left" w:pos="1062"/>
        </w:tabs>
        <w:spacing w:before="0" w:line="322" w:lineRule="exact"/>
        <w:ind w:right="6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321A67" w:rsidRDefault="00962E7C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bookmark19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</w:t>
      </w:r>
      <w:bookmarkEnd w:id="9"/>
    </w:p>
    <w:p w:rsidR="00321A67" w:rsidRDefault="00962E7C">
      <w:pPr>
        <w:widowControl w:val="0"/>
        <w:spacing w:after="0" w:line="322" w:lineRule="exact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Проректор по финансово-экономической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хозяйствен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работе, член Правления несет ответств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енность, установленную законами Республики Казахстан, перед Университетом и его акционером за вред, причиненный своими действиями и (или) бездействиями, и за убытки, понесенные Университетом, включая, но не ограничиваясь убытками, понесенными в результате:</w:t>
      </w:r>
    </w:p>
    <w:p w:rsidR="00321A67" w:rsidRDefault="00962E7C">
      <w:pPr>
        <w:widowControl w:val="0"/>
        <w:numPr>
          <w:ilvl w:val="0"/>
          <w:numId w:val="36"/>
        </w:numPr>
        <w:tabs>
          <w:tab w:val="left" w:pos="1342"/>
        </w:tabs>
        <w:spacing w:after="0" w:line="322" w:lineRule="exact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информации, вводящей в заблуждение, или заведомо ложной информации;</w:t>
      </w:r>
    </w:p>
    <w:p w:rsidR="00321A67" w:rsidRDefault="00962E7C">
      <w:pPr>
        <w:widowControl w:val="0"/>
        <w:numPr>
          <w:ilvl w:val="0"/>
          <w:numId w:val="36"/>
        </w:numPr>
        <w:tabs>
          <w:tab w:val="left" w:pos="1473"/>
        </w:tabs>
        <w:spacing w:after="0" w:line="322" w:lineRule="exact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порядка предоставления информации, установленного настоящим Законом РК «Об акционерных обществах»;</w:t>
      </w:r>
    </w:p>
    <w:p w:rsidR="00321A67" w:rsidRDefault="00962E7C">
      <w:pPr>
        <w:pStyle w:val="72"/>
        <w:numPr>
          <w:ilvl w:val="0"/>
          <w:numId w:val="36"/>
        </w:numPr>
        <w:shd w:val="clear" w:color="auto" w:fill="auto"/>
        <w:tabs>
          <w:tab w:val="left" w:pos="1062"/>
        </w:tabs>
        <w:spacing w:before="0" w:line="322" w:lineRule="exact"/>
        <w:ind w:right="60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предложения</w:t>
      </w:r>
      <w:r>
        <w:rPr>
          <w:color w:val="000000"/>
          <w:sz w:val="28"/>
          <w:szCs w:val="28"/>
          <w:lang w:eastAsia="ru-RU"/>
        </w:rPr>
        <w:t xml:space="preserve"> к заключению и (или) принятия решений о заключении крупных сделок и (или) сделок, в совершении которых имеется заинтересованность, повлекших возникновение убытков Университета в результате их недобросовестных действий и (или) бездействия, в том числе с це</w:t>
      </w:r>
      <w:r>
        <w:rPr>
          <w:color w:val="000000"/>
          <w:sz w:val="28"/>
          <w:szCs w:val="28"/>
          <w:lang w:eastAsia="ru-RU"/>
        </w:rPr>
        <w:t>лью получения им либо его аффилированными лицами прибыли (дохода) в результате заключения таких сделок с Университетом.</w:t>
      </w:r>
    </w:p>
    <w:p w:rsidR="00321A67" w:rsidRDefault="00321A67">
      <w:pPr>
        <w:pStyle w:val="72"/>
        <w:shd w:val="clear" w:color="auto" w:fill="auto"/>
        <w:tabs>
          <w:tab w:val="left" w:pos="1062"/>
        </w:tabs>
        <w:spacing w:before="0" w:line="322" w:lineRule="exact"/>
        <w:ind w:right="60"/>
        <w:jc w:val="both"/>
        <w:rPr>
          <w:rFonts w:eastAsia="Courier New"/>
          <w:color w:val="000000"/>
          <w:sz w:val="28"/>
          <w:szCs w:val="28"/>
          <w:lang w:eastAsia="ru-RU"/>
        </w:rPr>
      </w:pPr>
    </w:p>
    <w:p w:rsidR="00321A67" w:rsidRDefault="00962E7C">
      <w:pPr>
        <w:pStyle w:val="72"/>
        <w:shd w:val="clear" w:color="auto" w:fill="auto"/>
        <w:spacing w:before="0" w:line="322" w:lineRule="exact"/>
        <w:ind w:right="60"/>
        <w:rPr>
          <w:rFonts w:eastAsia="Courier New"/>
          <w:b/>
          <w:color w:val="000000"/>
          <w:sz w:val="28"/>
          <w:szCs w:val="28"/>
          <w:lang w:eastAsia="ru-RU"/>
        </w:rPr>
      </w:pPr>
      <w:r>
        <w:rPr>
          <w:rFonts w:eastAsia="Courier New"/>
          <w:b/>
          <w:color w:val="000000"/>
          <w:sz w:val="28"/>
          <w:szCs w:val="28"/>
          <w:lang w:eastAsia="ru-RU"/>
        </w:rPr>
        <w:t>6. Взаимозаменяемость между членами Правления</w:t>
      </w:r>
    </w:p>
    <w:p w:rsidR="00321A67" w:rsidRDefault="00321A67">
      <w:pPr>
        <w:pStyle w:val="72"/>
        <w:shd w:val="clear" w:color="auto" w:fill="auto"/>
        <w:tabs>
          <w:tab w:val="left" w:pos="0"/>
        </w:tabs>
        <w:spacing w:before="0" w:line="322" w:lineRule="exact"/>
        <w:ind w:right="60"/>
        <w:jc w:val="both"/>
        <w:rPr>
          <w:rFonts w:eastAsia="Courier New"/>
          <w:color w:val="000000"/>
          <w:sz w:val="28"/>
          <w:szCs w:val="28"/>
          <w:lang w:eastAsia="ru-RU"/>
        </w:rPr>
      </w:pPr>
    </w:p>
    <w:p w:rsidR="00321A67" w:rsidRDefault="00962E7C">
      <w:pPr>
        <w:pStyle w:val="72"/>
        <w:shd w:val="clear" w:color="auto" w:fill="auto"/>
        <w:tabs>
          <w:tab w:val="left" w:pos="0"/>
        </w:tabs>
        <w:spacing w:before="0" w:line="322" w:lineRule="exact"/>
        <w:ind w:right="60"/>
        <w:jc w:val="both"/>
        <w:rPr>
          <w:rFonts w:eastAsia="Courier New"/>
          <w:color w:val="000000"/>
          <w:sz w:val="28"/>
          <w:szCs w:val="28"/>
          <w:lang w:eastAsia="ru-RU"/>
        </w:rPr>
      </w:pPr>
      <w:r>
        <w:rPr>
          <w:rFonts w:eastAsia="Courier New"/>
          <w:color w:val="000000"/>
          <w:sz w:val="28"/>
          <w:szCs w:val="28"/>
          <w:lang w:eastAsia="ru-RU"/>
        </w:rPr>
        <w:tab/>
        <w:t>На период временного отсутствия Председателя Правления-Ректора его обязанности возлагаю</w:t>
      </w:r>
      <w:r>
        <w:rPr>
          <w:rFonts w:eastAsia="Courier New"/>
          <w:color w:val="000000"/>
          <w:sz w:val="28"/>
          <w:szCs w:val="28"/>
          <w:lang w:eastAsia="ru-RU"/>
        </w:rPr>
        <w:t>тся на одного из членов Правления согласно приказу.</w:t>
      </w:r>
      <w:r w:rsidR="00F74EAB" w:rsidRPr="00F74EAB">
        <w:rPr>
          <w:sz w:val="28"/>
          <w:szCs w:val="28"/>
          <w:lang w:val="kk-KZ"/>
        </w:rPr>
        <w:t xml:space="preserve"> </w:t>
      </w:r>
      <w:r w:rsidR="00F74EAB" w:rsidRPr="00700898">
        <w:rPr>
          <w:sz w:val="28"/>
          <w:szCs w:val="28"/>
          <w:lang w:val="kk-KZ"/>
        </w:rPr>
        <w:t xml:space="preserve">На период </w:t>
      </w:r>
      <w:r w:rsidR="00F74EAB" w:rsidRPr="00700898">
        <w:rPr>
          <w:rFonts w:eastAsia="Courier New"/>
          <w:color w:val="000000"/>
          <w:sz w:val="28"/>
          <w:szCs w:val="28"/>
          <w:lang w:eastAsia="ru-RU"/>
        </w:rPr>
        <w:t xml:space="preserve">временной нетрудоспособности  Председателя Правления-Ректора его обязанности возлагаются на проректора </w:t>
      </w:r>
      <w:r w:rsidR="00F74EAB" w:rsidRPr="00700898">
        <w:rPr>
          <w:color w:val="111111"/>
          <w:sz w:val="28"/>
          <w:szCs w:val="28"/>
        </w:rPr>
        <w:t>по финансово-экономической и хозяйственной работе</w:t>
      </w:r>
      <w:r w:rsidR="00F74EAB">
        <w:rPr>
          <w:color w:val="111111"/>
          <w:sz w:val="28"/>
          <w:szCs w:val="28"/>
        </w:rPr>
        <w:t>.</w:t>
      </w:r>
      <w:bookmarkStart w:id="10" w:name="_GoBack"/>
      <w:bookmarkEnd w:id="10"/>
    </w:p>
    <w:p w:rsidR="00321A67" w:rsidRDefault="00962E7C">
      <w:pPr>
        <w:pStyle w:val="72"/>
        <w:shd w:val="clear" w:color="auto" w:fill="auto"/>
        <w:tabs>
          <w:tab w:val="left" w:pos="0"/>
        </w:tabs>
        <w:spacing w:before="0" w:line="322" w:lineRule="exact"/>
        <w:ind w:right="60"/>
        <w:jc w:val="both"/>
        <w:rPr>
          <w:color w:val="111111"/>
          <w:sz w:val="28"/>
          <w:szCs w:val="28"/>
        </w:rPr>
      </w:pPr>
      <w:r>
        <w:rPr>
          <w:rFonts w:eastAsia="Courier New"/>
          <w:color w:val="000000"/>
          <w:sz w:val="28"/>
          <w:szCs w:val="28"/>
          <w:lang w:eastAsia="ru-RU"/>
        </w:rPr>
        <w:tab/>
      </w:r>
      <w:r>
        <w:rPr>
          <w:color w:val="111111"/>
          <w:sz w:val="28"/>
          <w:szCs w:val="28"/>
        </w:rPr>
        <w:t>На период временного отсутствия вопросы, закрепленные настоящим распределением обязанностей за проректором по академической работе, членом Правления, рассматривает проректор по клинической работе, член П</w:t>
      </w:r>
      <w:r>
        <w:rPr>
          <w:color w:val="111111"/>
          <w:sz w:val="28"/>
          <w:szCs w:val="28"/>
        </w:rPr>
        <w:t>равления, в случае его отсутствия, рассматривает проректор по научной работе и стратегическому развитию, член Правления.</w:t>
      </w:r>
    </w:p>
    <w:p w:rsidR="00321A67" w:rsidRDefault="00962E7C">
      <w:pPr>
        <w:pStyle w:val="72"/>
        <w:shd w:val="clear" w:color="auto" w:fill="auto"/>
        <w:tabs>
          <w:tab w:val="left" w:pos="0"/>
        </w:tabs>
        <w:spacing w:before="0" w:line="322" w:lineRule="exact"/>
        <w:ind w:right="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На период временного отсутствия вопросы, закрепленные настоящим распределением обязанностей за проректором по клинической работе, член</w:t>
      </w:r>
      <w:r>
        <w:rPr>
          <w:color w:val="111111"/>
          <w:sz w:val="28"/>
          <w:szCs w:val="28"/>
        </w:rPr>
        <w:t>ом Правления, рассматривает проректор по академической  работе, член Правления, в случае его отсутствия, рассматривает проректор по научной работе и стратегическому развитию, член Правления.</w:t>
      </w:r>
    </w:p>
    <w:p w:rsidR="00321A67" w:rsidRDefault="00962E7C">
      <w:pPr>
        <w:pStyle w:val="72"/>
        <w:shd w:val="clear" w:color="auto" w:fill="auto"/>
        <w:tabs>
          <w:tab w:val="left" w:pos="0"/>
        </w:tabs>
        <w:spacing w:before="0" w:line="322" w:lineRule="exact"/>
        <w:ind w:right="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 xml:space="preserve">На период временного отсутствия вопросы, закрепленные настоящим </w:t>
      </w:r>
      <w:r>
        <w:rPr>
          <w:color w:val="111111"/>
          <w:sz w:val="28"/>
          <w:szCs w:val="28"/>
        </w:rPr>
        <w:t xml:space="preserve">распределением обязанностей за проректором по научной работе и стратегическому развитию, членом Правления, рассматривает проректор по </w:t>
      </w:r>
      <w:r>
        <w:rPr>
          <w:color w:val="111111"/>
          <w:sz w:val="28"/>
          <w:szCs w:val="28"/>
        </w:rPr>
        <w:lastRenderedPageBreak/>
        <w:t>финансово-экономической и хозяйственной работе, член Правления, в случае его отсутствия, рассматривает проректор по академ</w:t>
      </w:r>
      <w:r>
        <w:rPr>
          <w:color w:val="111111"/>
          <w:sz w:val="28"/>
          <w:szCs w:val="28"/>
        </w:rPr>
        <w:t>ической работе, член Правления.</w:t>
      </w:r>
    </w:p>
    <w:p w:rsidR="00321A67" w:rsidRDefault="00962E7C">
      <w:pPr>
        <w:pStyle w:val="72"/>
        <w:shd w:val="clear" w:color="auto" w:fill="auto"/>
        <w:tabs>
          <w:tab w:val="left" w:pos="0"/>
        </w:tabs>
        <w:spacing w:before="0" w:line="322" w:lineRule="exact"/>
        <w:ind w:right="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На период временного отсутствия вопросы, закрепленные настоящим распределением обязанностей за проректором по финансово-экономической и хозяйственной работе, членом Правления, рассматривает проректор по научной работе и стр</w:t>
      </w:r>
      <w:r>
        <w:rPr>
          <w:color w:val="111111"/>
          <w:sz w:val="28"/>
          <w:szCs w:val="28"/>
        </w:rPr>
        <w:t>атегическому развитию, член Правления, в случае его отсутствия, рассматривает проректор по клинической  работе, член Правления (за исключением полномочий в части подписания финансовых и банковских платежных документов Университета).</w:t>
      </w:r>
    </w:p>
    <w:p w:rsidR="00321A67" w:rsidRDefault="00321A67">
      <w:pPr>
        <w:pStyle w:val="72"/>
        <w:shd w:val="clear" w:color="auto" w:fill="auto"/>
        <w:tabs>
          <w:tab w:val="left" w:pos="0"/>
        </w:tabs>
        <w:spacing w:before="0" w:line="322" w:lineRule="exact"/>
        <w:ind w:right="60"/>
        <w:jc w:val="both"/>
        <w:rPr>
          <w:color w:val="111111"/>
          <w:sz w:val="28"/>
          <w:szCs w:val="28"/>
        </w:rPr>
      </w:pPr>
    </w:p>
    <w:p w:rsidR="00321A67" w:rsidRDefault="00962E7C">
      <w:pPr>
        <w:pStyle w:val="72"/>
        <w:shd w:val="clear" w:color="auto" w:fill="auto"/>
        <w:tabs>
          <w:tab w:val="left" w:pos="0"/>
        </w:tabs>
        <w:spacing w:before="0" w:line="322" w:lineRule="exact"/>
        <w:ind w:right="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</w:p>
    <w:p w:rsidR="00321A67" w:rsidRDefault="00321A67">
      <w:pPr>
        <w:pStyle w:val="72"/>
        <w:shd w:val="clear" w:color="auto" w:fill="auto"/>
        <w:tabs>
          <w:tab w:val="left" w:pos="1062"/>
        </w:tabs>
        <w:spacing w:before="0" w:line="322" w:lineRule="exact"/>
        <w:ind w:right="60"/>
        <w:jc w:val="both"/>
        <w:rPr>
          <w:rFonts w:ascii="Arial" w:hAnsi="Arial" w:cs="Arial"/>
          <w:color w:val="111111"/>
        </w:rPr>
      </w:pPr>
    </w:p>
    <w:p w:rsidR="00321A67" w:rsidRDefault="00962E7C">
      <w:pPr>
        <w:pStyle w:val="72"/>
        <w:shd w:val="clear" w:color="auto" w:fill="auto"/>
        <w:tabs>
          <w:tab w:val="left" w:pos="1062"/>
        </w:tabs>
        <w:spacing w:before="0" w:line="322" w:lineRule="exact"/>
        <w:ind w:right="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___________________________</w:t>
      </w:r>
    </w:p>
    <w:sectPr w:rsidR="00321A6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E7C" w:rsidRDefault="00962E7C">
      <w:pPr>
        <w:spacing w:after="0" w:line="240" w:lineRule="auto"/>
      </w:pPr>
      <w:r>
        <w:separator/>
      </w:r>
    </w:p>
  </w:endnote>
  <w:endnote w:type="continuationSeparator" w:id="0">
    <w:p w:rsidR="00962E7C" w:rsidRDefault="0096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E7C" w:rsidRDefault="00962E7C">
      <w:pPr>
        <w:spacing w:after="0" w:line="240" w:lineRule="auto"/>
      </w:pPr>
      <w:r>
        <w:separator/>
      </w:r>
    </w:p>
  </w:footnote>
  <w:footnote w:type="continuationSeparator" w:id="0">
    <w:p w:rsidR="00962E7C" w:rsidRDefault="00962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3C86"/>
    <w:multiLevelType w:val="hybridMultilevel"/>
    <w:tmpl w:val="36282276"/>
    <w:lvl w:ilvl="0" w:tplc="68BE99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5EB110">
      <w:start w:val="1"/>
      <w:numFmt w:val="lowerLetter"/>
      <w:lvlText w:val="%2."/>
      <w:lvlJc w:val="left"/>
      <w:pPr>
        <w:ind w:left="1440" w:hanging="360"/>
      </w:pPr>
    </w:lvl>
    <w:lvl w:ilvl="2" w:tplc="490CCD1E">
      <w:start w:val="1"/>
      <w:numFmt w:val="lowerRoman"/>
      <w:lvlText w:val="%3."/>
      <w:lvlJc w:val="right"/>
      <w:pPr>
        <w:ind w:left="2160" w:hanging="180"/>
      </w:pPr>
    </w:lvl>
    <w:lvl w:ilvl="3" w:tplc="B7F81768">
      <w:start w:val="1"/>
      <w:numFmt w:val="decimal"/>
      <w:lvlText w:val="%4."/>
      <w:lvlJc w:val="left"/>
      <w:pPr>
        <w:ind w:left="2880" w:hanging="360"/>
      </w:pPr>
    </w:lvl>
    <w:lvl w:ilvl="4" w:tplc="77E6126C">
      <w:start w:val="1"/>
      <w:numFmt w:val="lowerLetter"/>
      <w:lvlText w:val="%5."/>
      <w:lvlJc w:val="left"/>
      <w:pPr>
        <w:ind w:left="3600" w:hanging="360"/>
      </w:pPr>
    </w:lvl>
    <w:lvl w:ilvl="5" w:tplc="271841BE">
      <w:start w:val="1"/>
      <w:numFmt w:val="lowerRoman"/>
      <w:lvlText w:val="%6."/>
      <w:lvlJc w:val="right"/>
      <w:pPr>
        <w:ind w:left="4320" w:hanging="180"/>
      </w:pPr>
    </w:lvl>
    <w:lvl w:ilvl="6" w:tplc="9456282E">
      <w:start w:val="1"/>
      <w:numFmt w:val="decimal"/>
      <w:lvlText w:val="%7."/>
      <w:lvlJc w:val="left"/>
      <w:pPr>
        <w:ind w:left="5040" w:hanging="360"/>
      </w:pPr>
    </w:lvl>
    <w:lvl w:ilvl="7" w:tplc="D6F2A1F2">
      <w:start w:val="1"/>
      <w:numFmt w:val="lowerLetter"/>
      <w:lvlText w:val="%8."/>
      <w:lvlJc w:val="left"/>
      <w:pPr>
        <w:ind w:left="5760" w:hanging="360"/>
      </w:pPr>
    </w:lvl>
    <w:lvl w:ilvl="8" w:tplc="6D0276F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04E6"/>
    <w:multiLevelType w:val="hybridMultilevel"/>
    <w:tmpl w:val="2BD4C458"/>
    <w:lvl w:ilvl="0" w:tplc="15C0EF62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 w:tplc="240E9F48">
      <w:start w:val="1"/>
      <w:numFmt w:val="decimal"/>
      <w:lvlText w:val=""/>
      <w:lvlJc w:val="left"/>
    </w:lvl>
    <w:lvl w:ilvl="2" w:tplc="0ED0C8C4">
      <w:start w:val="1"/>
      <w:numFmt w:val="decimal"/>
      <w:lvlText w:val=""/>
      <w:lvlJc w:val="left"/>
    </w:lvl>
    <w:lvl w:ilvl="3" w:tplc="7BA60AAE">
      <w:start w:val="1"/>
      <w:numFmt w:val="decimal"/>
      <w:lvlText w:val=""/>
      <w:lvlJc w:val="left"/>
    </w:lvl>
    <w:lvl w:ilvl="4" w:tplc="10AA9C68">
      <w:start w:val="1"/>
      <w:numFmt w:val="decimal"/>
      <w:lvlText w:val=""/>
      <w:lvlJc w:val="left"/>
    </w:lvl>
    <w:lvl w:ilvl="5" w:tplc="A6D4BDB6">
      <w:start w:val="1"/>
      <w:numFmt w:val="decimal"/>
      <w:lvlText w:val=""/>
      <w:lvlJc w:val="left"/>
    </w:lvl>
    <w:lvl w:ilvl="6" w:tplc="6720AFF0">
      <w:start w:val="1"/>
      <w:numFmt w:val="decimal"/>
      <w:lvlText w:val=""/>
      <w:lvlJc w:val="left"/>
    </w:lvl>
    <w:lvl w:ilvl="7" w:tplc="F83CDB16">
      <w:start w:val="1"/>
      <w:numFmt w:val="decimal"/>
      <w:lvlText w:val=""/>
      <w:lvlJc w:val="left"/>
    </w:lvl>
    <w:lvl w:ilvl="8" w:tplc="7D96704E">
      <w:start w:val="1"/>
      <w:numFmt w:val="decimal"/>
      <w:lvlText w:val=""/>
      <w:lvlJc w:val="left"/>
    </w:lvl>
  </w:abstractNum>
  <w:abstractNum w:abstractNumId="2">
    <w:nsid w:val="094B456B"/>
    <w:multiLevelType w:val="multilevel"/>
    <w:tmpl w:val="89C23E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</w:abstractNum>
  <w:abstractNum w:abstractNumId="3">
    <w:nsid w:val="15C2611C"/>
    <w:multiLevelType w:val="hybridMultilevel"/>
    <w:tmpl w:val="8B7A53C2"/>
    <w:lvl w:ilvl="0" w:tplc="AB7E738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-RU"/>
      </w:rPr>
    </w:lvl>
    <w:lvl w:ilvl="1" w:tplc="E216FDEC">
      <w:start w:val="1"/>
      <w:numFmt w:val="decimal"/>
      <w:lvlText w:val=""/>
      <w:lvlJc w:val="left"/>
    </w:lvl>
    <w:lvl w:ilvl="2" w:tplc="CF3A5B18">
      <w:start w:val="1"/>
      <w:numFmt w:val="decimal"/>
      <w:lvlText w:val=""/>
      <w:lvlJc w:val="left"/>
    </w:lvl>
    <w:lvl w:ilvl="3" w:tplc="4204E376">
      <w:start w:val="1"/>
      <w:numFmt w:val="decimal"/>
      <w:lvlText w:val=""/>
      <w:lvlJc w:val="left"/>
    </w:lvl>
    <w:lvl w:ilvl="4" w:tplc="E3605646">
      <w:start w:val="1"/>
      <w:numFmt w:val="decimal"/>
      <w:lvlText w:val=""/>
      <w:lvlJc w:val="left"/>
    </w:lvl>
    <w:lvl w:ilvl="5" w:tplc="147C4E20">
      <w:start w:val="1"/>
      <w:numFmt w:val="decimal"/>
      <w:lvlText w:val=""/>
      <w:lvlJc w:val="left"/>
    </w:lvl>
    <w:lvl w:ilvl="6" w:tplc="AB94D780">
      <w:start w:val="1"/>
      <w:numFmt w:val="decimal"/>
      <w:lvlText w:val=""/>
      <w:lvlJc w:val="left"/>
    </w:lvl>
    <w:lvl w:ilvl="7" w:tplc="E7424DDC">
      <w:start w:val="1"/>
      <w:numFmt w:val="decimal"/>
      <w:lvlText w:val=""/>
      <w:lvlJc w:val="left"/>
    </w:lvl>
    <w:lvl w:ilvl="8" w:tplc="71703744">
      <w:start w:val="1"/>
      <w:numFmt w:val="decimal"/>
      <w:lvlText w:val=""/>
      <w:lvlJc w:val="left"/>
    </w:lvl>
  </w:abstractNum>
  <w:abstractNum w:abstractNumId="4">
    <w:nsid w:val="19005256"/>
    <w:multiLevelType w:val="hybridMultilevel"/>
    <w:tmpl w:val="012C2C90"/>
    <w:lvl w:ilvl="0" w:tplc="0A64040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F9AAFBC">
      <w:start w:val="1"/>
      <w:numFmt w:val="lowerLetter"/>
      <w:lvlText w:val="%2."/>
      <w:lvlJc w:val="left"/>
      <w:pPr>
        <w:ind w:left="1788" w:hanging="360"/>
      </w:pPr>
    </w:lvl>
    <w:lvl w:ilvl="2" w:tplc="2C760E64">
      <w:start w:val="1"/>
      <w:numFmt w:val="lowerRoman"/>
      <w:lvlText w:val="%3."/>
      <w:lvlJc w:val="right"/>
      <w:pPr>
        <w:ind w:left="2508" w:hanging="180"/>
      </w:pPr>
    </w:lvl>
    <w:lvl w:ilvl="3" w:tplc="88C451FA">
      <w:start w:val="1"/>
      <w:numFmt w:val="decimal"/>
      <w:lvlText w:val="%4."/>
      <w:lvlJc w:val="left"/>
      <w:pPr>
        <w:ind w:left="3228" w:hanging="360"/>
      </w:pPr>
    </w:lvl>
    <w:lvl w:ilvl="4" w:tplc="711E0A0A">
      <w:start w:val="1"/>
      <w:numFmt w:val="lowerLetter"/>
      <w:lvlText w:val="%5."/>
      <w:lvlJc w:val="left"/>
      <w:pPr>
        <w:ind w:left="3948" w:hanging="360"/>
      </w:pPr>
    </w:lvl>
    <w:lvl w:ilvl="5" w:tplc="9D6E0918">
      <w:start w:val="1"/>
      <w:numFmt w:val="lowerRoman"/>
      <w:lvlText w:val="%6."/>
      <w:lvlJc w:val="right"/>
      <w:pPr>
        <w:ind w:left="4668" w:hanging="180"/>
      </w:pPr>
    </w:lvl>
    <w:lvl w:ilvl="6" w:tplc="4D9A9EDA">
      <w:start w:val="1"/>
      <w:numFmt w:val="decimal"/>
      <w:lvlText w:val="%7."/>
      <w:lvlJc w:val="left"/>
      <w:pPr>
        <w:ind w:left="5388" w:hanging="360"/>
      </w:pPr>
    </w:lvl>
    <w:lvl w:ilvl="7" w:tplc="ADCE3B7C">
      <w:start w:val="1"/>
      <w:numFmt w:val="lowerLetter"/>
      <w:lvlText w:val="%8."/>
      <w:lvlJc w:val="left"/>
      <w:pPr>
        <w:ind w:left="6108" w:hanging="360"/>
      </w:pPr>
    </w:lvl>
    <w:lvl w:ilvl="8" w:tplc="8D4ADD4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154621"/>
    <w:multiLevelType w:val="hybridMultilevel"/>
    <w:tmpl w:val="4168940A"/>
    <w:lvl w:ilvl="0" w:tplc="CDBE97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608B52C">
      <w:start w:val="1"/>
      <w:numFmt w:val="lowerLetter"/>
      <w:lvlText w:val="%2."/>
      <w:lvlJc w:val="left"/>
      <w:pPr>
        <w:ind w:left="1440" w:hanging="360"/>
      </w:pPr>
    </w:lvl>
    <w:lvl w:ilvl="2" w:tplc="CAF0000C">
      <w:start w:val="1"/>
      <w:numFmt w:val="lowerRoman"/>
      <w:lvlText w:val="%3."/>
      <w:lvlJc w:val="right"/>
      <w:pPr>
        <w:ind w:left="2160" w:hanging="180"/>
      </w:pPr>
    </w:lvl>
    <w:lvl w:ilvl="3" w:tplc="4D58ACC6">
      <w:start w:val="1"/>
      <w:numFmt w:val="decimal"/>
      <w:lvlText w:val="%4."/>
      <w:lvlJc w:val="left"/>
      <w:pPr>
        <w:ind w:left="2880" w:hanging="360"/>
      </w:pPr>
    </w:lvl>
    <w:lvl w:ilvl="4" w:tplc="93B62336">
      <w:start w:val="1"/>
      <w:numFmt w:val="lowerLetter"/>
      <w:lvlText w:val="%5."/>
      <w:lvlJc w:val="left"/>
      <w:pPr>
        <w:ind w:left="3600" w:hanging="360"/>
      </w:pPr>
    </w:lvl>
    <w:lvl w:ilvl="5" w:tplc="204C5F48">
      <w:start w:val="1"/>
      <w:numFmt w:val="lowerRoman"/>
      <w:lvlText w:val="%6."/>
      <w:lvlJc w:val="right"/>
      <w:pPr>
        <w:ind w:left="4320" w:hanging="180"/>
      </w:pPr>
    </w:lvl>
    <w:lvl w:ilvl="6" w:tplc="E378F654">
      <w:start w:val="1"/>
      <w:numFmt w:val="decimal"/>
      <w:lvlText w:val="%7."/>
      <w:lvlJc w:val="left"/>
      <w:pPr>
        <w:ind w:left="5040" w:hanging="360"/>
      </w:pPr>
    </w:lvl>
    <w:lvl w:ilvl="7" w:tplc="894A5682">
      <w:start w:val="1"/>
      <w:numFmt w:val="lowerLetter"/>
      <w:lvlText w:val="%8."/>
      <w:lvlJc w:val="left"/>
      <w:pPr>
        <w:ind w:left="5760" w:hanging="360"/>
      </w:pPr>
    </w:lvl>
    <w:lvl w:ilvl="8" w:tplc="39024B0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275B5"/>
    <w:multiLevelType w:val="hybridMultilevel"/>
    <w:tmpl w:val="F0DCCC3E"/>
    <w:lvl w:ilvl="0" w:tplc="DAE4D5B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FE0A5730">
      <w:start w:val="1"/>
      <w:numFmt w:val="lowerLetter"/>
      <w:lvlText w:val="%2."/>
      <w:lvlJc w:val="left"/>
      <w:pPr>
        <w:ind w:left="1789" w:hanging="360"/>
      </w:pPr>
    </w:lvl>
    <w:lvl w:ilvl="2" w:tplc="345E55EC">
      <w:start w:val="1"/>
      <w:numFmt w:val="lowerRoman"/>
      <w:lvlText w:val="%3."/>
      <w:lvlJc w:val="right"/>
      <w:pPr>
        <w:ind w:left="2509" w:hanging="180"/>
      </w:pPr>
    </w:lvl>
    <w:lvl w:ilvl="3" w:tplc="91027164">
      <w:start w:val="1"/>
      <w:numFmt w:val="decimal"/>
      <w:lvlText w:val="%4."/>
      <w:lvlJc w:val="left"/>
      <w:pPr>
        <w:ind w:left="3229" w:hanging="360"/>
      </w:pPr>
    </w:lvl>
    <w:lvl w:ilvl="4" w:tplc="88383FA4">
      <w:start w:val="1"/>
      <w:numFmt w:val="lowerLetter"/>
      <w:lvlText w:val="%5."/>
      <w:lvlJc w:val="left"/>
      <w:pPr>
        <w:ind w:left="3949" w:hanging="360"/>
      </w:pPr>
    </w:lvl>
    <w:lvl w:ilvl="5" w:tplc="DD9C2608">
      <w:start w:val="1"/>
      <w:numFmt w:val="lowerRoman"/>
      <w:lvlText w:val="%6."/>
      <w:lvlJc w:val="right"/>
      <w:pPr>
        <w:ind w:left="4669" w:hanging="180"/>
      </w:pPr>
    </w:lvl>
    <w:lvl w:ilvl="6" w:tplc="53AC6DC6">
      <w:start w:val="1"/>
      <w:numFmt w:val="decimal"/>
      <w:lvlText w:val="%7."/>
      <w:lvlJc w:val="left"/>
      <w:pPr>
        <w:ind w:left="5389" w:hanging="360"/>
      </w:pPr>
    </w:lvl>
    <w:lvl w:ilvl="7" w:tplc="DC3C6C96">
      <w:start w:val="1"/>
      <w:numFmt w:val="lowerLetter"/>
      <w:lvlText w:val="%8."/>
      <w:lvlJc w:val="left"/>
      <w:pPr>
        <w:ind w:left="6109" w:hanging="360"/>
      </w:pPr>
    </w:lvl>
    <w:lvl w:ilvl="8" w:tplc="2A460732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CC02CF"/>
    <w:multiLevelType w:val="hybridMultilevel"/>
    <w:tmpl w:val="E6D4F8A8"/>
    <w:lvl w:ilvl="0" w:tplc="DA66095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84C1DC6">
      <w:start w:val="1"/>
      <w:numFmt w:val="lowerLetter"/>
      <w:lvlText w:val="%2."/>
      <w:lvlJc w:val="left"/>
      <w:pPr>
        <w:ind w:left="1789" w:hanging="360"/>
      </w:pPr>
    </w:lvl>
    <w:lvl w:ilvl="2" w:tplc="825A206A">
      <w:start w:val="1"/>
      <w:numFmt w:val="lowerRoman"/>
      <w:lvlText w:val="%3."/>
      <w:lvlJc w:val="right"/>
      <w:pPr>
        <w:ind w:left="2509" w:hanging="180"/>
      </w:pPr>
    </w:lvl>
    <w:lvl w:ilvl="3" w:tplc="D3E45294">
      <w:start w:val="1"/>
      <w:numFmt w:val="decimal"/>
      <w:lvlText w:val="%4."/>
      <w:lvlJc w:val="left"/>
      <w:pPr>
        <w:ind w:left="3229" w:hanging="360"/>
      </w:pPr>
    </w:lvl>
    <w:lvl w:ilvl="4" w:tplc="54D4DD2C">
      <w:start w:val="1"/>
      <w:numFmt w:val="lowerLetter"/>
      <w:lvlText w:val="%5."/>
      <w:lvlJc w:val="left"/>
      <w:pPr>
        <w:ind w:left="3949" w:hanging="360"/>
      </w:pPr>
    </w:lvl>
    <w:lvl w:ilvl="5" w:tplc="86F60B62">
      <w:start w:val="1"/>
      <w:numFmt w:val="lowerRoman"/>
      <w:lvlText w:val="%6."/>
      <w:lvlJc w:val="right"/>
      <w:pPr>
        <w:ind w:left="4669" w:hanging="180"/>
      </w:pPr>
    </w:lvl>
    <w:lvl w:ilvl="6" w:tplc="2D629206">
      <w:start w:val="1"/>
      <w:numFmt w:val="decimal"/>
      <w:lvlText w:val="%7."/>
      <w:lvlJc w:val="left"/>
      <w:pPr>
        <w:ind w:left="5389" w:hanging="360"/>
      </w:pPr>
    </w:lvl>
    <w:lvl w:ilvl="7" w:tplc="80BAFC52">
      <w:start w:val="1"/>
      <w:numFmt w:val="lowerLetter"/>
      <w:lvlText w:val="%8."/>
      <w:lvlJc w:val="left"/>
      <w:pPr>
        <w:ind w:left="6109" w:hanging="360"/>
      </w:pPr>
    </w:lvl>
    <w:lvl w:ilvl="8" w:tplc="852A34BA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207992"/>
    <w:multiLevelType w:val="hybridMultilevel"/>
    <w:tmpl w:val="6D889242"/>
    <w:lvl w:ilvl="0" w:tplc="9428409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D5FE09FE">
      <w:start w:val="1"/>
      <w:numFmt w:val="lowerLetter"/>
      <w:lvlText w:val="%2."/>
      <w:lvlJc w:val="left"/>
      <w:pPr>
        <w:ind w:left="1788" w:hanging="360"/>
      </w:pPr>
    </w:lvl>
    <w:lvl w:ilvl="2" w:tplc="CE08821C">
      <w:start w:val="1"/>
      <w:numFmt w:val="lowerRoman"/>
      <w:lvlText w:val="%3."/>
      <w:lvlJc w:val="right"/>
      <w:pPr>
        <w:ind w:left="2508" w:hanging="180"/>
      </w:pPr>
    </w:lvl>
    <w:lvl w:ilvl="3" w:tplc="0E8A3220">
      <w:start w:val="1"/>
      <w:numFmt w:val="decimal"/>
      <w:lvlText w:val="%4."/>
      <w:lvlJc w:val="left"/>
      <w:pPr>
        <w:ind w:left="3228" w:hanging="360"/>
      </w:pPr>
    </w:lvl>
    <w:lvl w:ilvl="4" w:tplc="6638C73E">
      <w:start w:val="1"/>
      <w:numFmt w:val="lowerLetter"/>
      <w:lvlText w:val="%5."/>
      <w:lvlJc w:val="left"/>
      <w:pPr>
        <w:ind w:left="3948" w:hanging="360"/>
      </w:pPr>
    </w:lvl>
    <w:lvl w:ilvl="5" w:tplc="367EFF88">
      <w:start w:val="1"/>
      <w:numFmt w:val="lowerRoman"/>
      <w:lvlText w:val="%6."/>
      <w:lvlJc w:val="right"/>
      <w:pPr>
        <w:ind w:left="4668" w:hanging="180"/>
      </w:pPr>
    </w:lvl>
    <w:lvl w:ilvl="6" w:tplc="C5D04C70">
      <w:start w:val="1"/>
      <w:numFmt w:val="decimal"/>
      <w:lvlText w:val="%7."/>
      <w:lvlJc w:val="left"/>
      <w:pPr>
        <w:ind w:left="5388" w:hanging="360"/>
      </w:pPr>
    </w:lvl>
    <w:lvl w:ilvl="7" w:tplc="DD9C61FE">
      <w:start w:val="1"/>
      <w:numFmt w:val="lowerLetter"/>
      <w:lvlText w:val="%8."/>
      <w:lvlJc w:val="left"/>
      <w:pPr>
        <w:ind w:left="6108" w:hanging="360"/>
      </w:pPr>
    </w:lvl>
    <w:lvl w:ilvl="8" w:tplc="C6286D1C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931997"/>
    <w:multiLevelType w:val="hybridMultilevel"/>
    <w:tmpl w:val="CC485B9C"/>
    <w:lvl w:ilvl="0" w:tplc="C68A2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14CD24">
      <w:start w:val="1"/>
      <w:numFmt w:val="lowerLetter"/>
      <w:lvlText w:val="%2."/>
      <w:lvlJc w:val="left"/>
      <w:pPr>
        <w:ind w:left="1440" w:hanging="360"/>
      </w:pPr>
    </w:lvl>
    <w:lvl w:ilvl="2" w:tplc="76C287D8">
      <w:start w:val="1"/>
      <w:numFmt w:val="lowerRoman"/>
      <w:lvlText w:val="%3."/>
      <w:lvlJc w:val="right"/>
      <w:pPr>
        <w:ind w:left="2160" w:hanging="180"/>
      </w:pPr>
    </w:lvl>
    <w:lvl w:ilvl="3" w:tplc="DE2835CA">
      <w:start w:val="1"/>
      <w:numFmt w:val="decimal"/>
      <w:lvlText w:val="%4."/>
      <w:lvlJc w:val="left"/>
      <w:pPr>
        <w:ind w:left="2880" w:hanging="360"/>
      </w:pPr>
    </w:lvl>
    <w:lvl w:ilvl="4" w:tplc="D862CCB2">
      <w:start w:val="1"/>
      <w:numFmt w:val="lowerLetter"/>
      <w:lvlText w:val="%5."/>
      <w:lvlJc w:val="left"/>
      <w:pPr>
        <w:ind w:left="3600" w:hanging="360"/>
      </w:pPr>
    </w:lvl>
    <w:lvl w:ilvl="5" w:tplc="52224A22">
      <w:start w:val="1"/>
      <w:numFmt w:val="lowerRoman"/>
      <w:lvlText w:val="%6."/>
      <w:lvlJc w:val="right"/>
      <w:pPr>
        <w:ind w:left="4320" w:hanging="180"/>
      </w:pPr>
    </w:lvl>
    <w:lvl w:ilvl="6" w:tplc="4F1430D6">
      <w:start w:val="1"/>
      <w:numFmt w:val="decimal"/>
      <w:lvlText w:val="%7."/>
      <w:lvlJc w:val="left"/>
      <w:pPr>
        <w:ind w:left="5040" w:hanging="360"/>
      </w:pPr>
    </w:lvl>
    <w:lvl w:ilvl="7" w:tplc="F796C948">
      <w:start w:val="1"/>
      <w:numFmt w:val="lowerLetter"/>
      <w:lvlText w:val="%8."/>
      <w:lvlJc w:val="left"/>
      <w:pPr>
        <w:ind w:left="5760" w:hanging="360"/>
      </w:pPr>
    </w:lvl>
    <w:lvl w:ilvl="8" w:tplc="80BAD4F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14ABD"/>
    <w:multiLevelType w:val="hybridMultilevel"/>
    <w:tmpl w:val="DA9E6234"/>
    <w:lvl w:ilvl="0" w:tplc="D61EF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D163F64">
      <w:start w:val="1"/>
      <w:numFmt w:val="lowerLetter"/>
      <w:lvlText w:val="%2."/>
      <w:lvlJc w:val="left"/>
      <w:pPr>
        <w:ind w:left="1789" w:hanging="360"/>
      </w:pPr>
    </w:lvl>
    <w:lvl w:ilvl="2" w:tplc="3392DA42">
      <w:start w:val="1"/>
      <w:numFmt w:val="lowerRoman"/>
      <w:lvlText w:val="%3."/>
      <w:lvlJc w:val="right"/>
      <w:pPr>
        <w:ind w:left="2509" w:hanging="180"/>
      </w:pPr>
    </w:lvl>
    <w:lvl w:ilvl="3" w:tplc="BECE5452">
      <w:start w:val="1"/>
      <w:numFmt w:val="decimal"/>
      <w:lvlText w:val="%4."/>
      <w:lvlJc w:val="left"/>
      <w:pPr>
        <w:ind w:left="3229" w:hanging="360"/>
      </w:pPr>
    </w:lvl>
    <w:lvl w:ilvl="4" w:tplc="4D366F36">
      <w:start w:val="1"/>
      <w:numFmt w:val="lowerLetter"/>
      <w:lvlText w:val="%5."/>
      <w:lvlJc w:val="left"/>
      <w:pPr>
        <w:ind w:left="3949" w:hanging="360"/>
      </w:pPr>
    </w:lvl>
    <w:lvl w:ilvl="5" w:tplc="E2C2B2A0">
      <w:start w:val="1"/>
      <w:numFmt w:val="lowerRoman"/>
      <w:lvlText w:val="%6."/>
      <w:lvlJc w:val="right"/>
      <w:pPr>
        <w:ind w:left="4669" w:hanging="180"/>
      </w:pPr>
    </w:lvl>
    <w:lvl w:ilvl="6" w:tplc="41B091FC">
      <w:start w:val="1"/>
      <w:numFmt w:val="decimal"/>
      <w:lvlText w:val="%7."/>
      <w:lvlJc w:val="left"/>
      <w:pPr>
        <w:ind w:left="5389" w:hanging="360"/>
      </w:pPr>
    </w:lvl>
    <w:lvl w:ilvl="7" w:tplc="FCA4B80C">
      <w:start w:val="1"/>
      <w:numFmt w:val="lowerLetter"/>
      <w:lvlText w:val="%8."/>
      <w:lvlJc w:val="left"/>
      <w:pPr>
        <w:ind w:left="6109" w:hanging="360"/>
      </w:pPr>
    </w:lvl>
    <w:lvl w:ilvl="8" w:tplc="3058268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6F4109"/>
    <w:multiLevelType w:val="hybridMultilevel"/>
    <w:tmpl w:val="5A6E9F2C"/>
    <w:lvl w:ilvl="0" w:tplc="F6C4888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43B4C7CC">
      <w:start w:val="1"/>
      <w:numFmt w:val="lowerLetter"/>
      <w:lvlText w:val="%2."/>
      <w:lvlJc w:val="left"/>
      <w:pPr>
        <w:ind w:left="2085" w:hanging="360"/>
      </w:pPr>
    </w:lvl>
    <w:lvl w:ilvl="2" w:tplc="673A78C2">
      <w:start w:val="1"/>
      <w:numFmt w:val="lowerRoman"/>
      <w:lvlText w:val="%3."/>
      <w:lvlJc w:val="right"/>
      <w:pPr>
        <w:ind w:left="2805" w:hanging="180"/>
      </w:pPr>
    </w:lvl>
    <w:lvl w:ilvl="3" w:tplc="24F2B510">
      <w:start w:val="1"/>
      <w:numFmt w:val="decimal"/>
      <w:lvlText w:val="%4."/>
      <w:lvlJc w:val="left"/>
      <w:pPr>
        <w:ind w:left="3525" w:hanging="360"/>
      </w:pPr>
    </w:lvl>
    <w:lvl w:ilvl="4" w:tplc="9A3C9F64">
      <w:start w:val="1"/>
      <w:numFmt w:val="lowerLetter"/>
      <w:lvlText w:val="%5."/>
      <w:lvlJc w:val="left"/>
      <w:pPr>
        <w:ind w:left="4245" w:hanging="360"/>
      </w:pPr>
    </w:lvl>
    <w:lvl w:ilvl="5" w:tplc="6BC4A410">
      <w:start w:val="1"/>
      <w:numFmt w:val="lowerRoman"/>
      <w:lvlText w:val="%6."/>
      <w:lvlJc w:val="right"/>
      <w:pPr>
        <w:ind w:left="4965" w:hanging="180"/>
      </w:pPr>
    </w:lvl>
    <w:lvl w:ilvl="6" w:tplc="AD867C38">
      <w:start w:val="1"/>
      <w:numFmt w:val="decimal"/>
      <w:lvlText w:val="%7."/>
      <w:lvlJc w:val="left"/>
      <w:pPr>
        <w:ind w:left="5685" w:hanging="360"/>
      </w:pPr>
    </w:lvl>
    <w:lvl w:ilvl="7" w:tplc="D2385674">
      <w:start w:val="1"/>
      <w:numFmt w:val="lowerLetter"/>
      <w:lvlText w:val="%8."/>
      <w:lvlJc w:val="left"/>
      <w:pPr>
        <w:ind w:left="6405" w:hanging="360"/>
      </w:pPr>
    </w:lvl>
    <w:lvl w:ilvl="8" w:tplc="002A88A8">
      <w:start w:val="1"/>
      <w:numFmt w:val="lowerRoman"/>
      <w:lvlText w:val="%9."/>
      <w:lvlJc w:val="right"/>
      <w:pPr>
        <w:ind w:left="7125" w:hanging="180"/>
      </w:pPr>
    </w:lvl>
  </w:abstractNum>
  <w:abstractNum w:abstractNumId="12">
    <w:nsid w:val="30710D46"/>
    <w:multiLevelType w:val="multilevel"/>
    <w:tmpl w:val="522AAB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</w:abstractNum>
  <w:abstractNum w:abstractNumId="13">
    <w:nsid w:val="309E592D"/>
    <w:multiLevelType w:val="multilevel"/>
    <w:tmpl w:val="2E04CCF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</w:abstractNum>
  <w:abstractNum w:abstractNumId="14">
    <w:nsid w:val="32E70934"/>
    <w:multiLevelType w:val="hybridMultilevel"/>
    <w:tmpl w:val="6F2C6DF0"/>
    <w:lvl w:ilvl="0" w:tplc="E9BE9CF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AECA00CE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 w:tplc="547ED78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 w:tplc="02FA8FDA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4" w:tplc="42D08C8C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5" w:tplc="6D1ADC9E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6" w:tplc="3810411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7" w:tplc="6B425B0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8" w:tplc="C922DB0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</w:abstractNum>
  <w:abstractNum w:abstractNumId="15">
    <w:nsid w:val="33DB1DEE"/>
    <w:multiLevelType w:val="hybridMultilevel"/>
    <w:tmpl w:val="E292B6A0"/>
    <w:lvl w:ilvl="0" w:tplc="9EC0C72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-RU"/>
      </w:rPr>
    </w:lvl>
    <w:lvl w:ilvl="1" w:tplc="594AF7D4">
      <w:start w:val="1"/>
      <w:numFmt w:val="decimal"/>
      <w:lvlText w:val=""/>
      <w:lvlJc w:val="left"/>
    </w:lvl>
    <w:lvl w:ilvl="2" w:tplc="32240EEE">
      <w:start w:val="1"/>
      <w:numFmt w:val="decimal"/>
      <w:lvlText w:val=""/>
      <w:lvlJc w:val="left"/>
    </w:lvl>
    <w:lvl w:ilvl="3" w:tplc="0BECCB56">
      <w:start w:val="1"/>
      <w:numFmt w:val="decimal"/>
      <w:lvlText w:val=""/>
      <w:lvlJc w:val="left"/>
    </w:lvl>
    <w:lvl w:ilvl="4" w:tplc="2C6480D2">
      <w:start w:val="1"/>
      <w:numFmt w:val="decimal"/>
      <w:lvlText w:val=""/>
      <w:lvlJc w:val="left"/>
    </w:lvl>
    <w:lvl w:ilvl="5" w:tplc="71A6838A">
      <w:start w:val="1"/>
      <w:numFmt w:val="decimal"/>
      <w:lvlText w:val=""/>
      <w:lvlJc w:val="left"/>
    </w:lvl>
    <w:lvl w:ilvl="6" w:tplc="ECE4648E">
      <w:start w:val="1"/>
      <w:numFmt w:val="decimal"/>
      <w:lvlText w:val=""/>
      <w:lvlJc w:val="left"/>
    </w:lvl>
    <w:lvl w:ilvl="7" w:tplc="25D25C6A">
      <w:start w:val="1"/>
      <w:numFmt w:val="decimal"/>
      <w:lvlText w:val=""/>
      <w:lvlJc w:val="left"/>
    </w:lvl>
    <w:lvl w:ilvl="8" w:tplc="AAB2FB92">
      <w:start w:val="1"/>
      <w:numFmt w:val="decimal"/>
      <w:lvlText w:val=""/>
      <w:lvlJc w:val="left"/>
    </w:lvl>
  </w:abstractNum>
  <w:abstractNum w:abstractNumId="16">
    <w:nsid w:val="358C04B5"/>
    <w:multiLevelType w:val="hybridMultilevel"/>
    <w:tmpl w:val="A62A1EE2"/>
    <w:lvl w:ilvl="0" w:tplc="0DCCB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6CB2E6">
      <w:start w:val="1"/>
      <w:numFmt w:val="lowerLetter"/>
      <w:lvlText w:val="%2."/>
      <w:lvlJc w:val="left"/>
      <w:pPr>
        <w:ind w:left="1440" w:hanging="360"/>
      </w:pPr>
    </w:lvl>
    <w:lvl w:ilvl="2" w:tplc="BEA427E8">
      <w:start w:val="1"/>
      <w:numFmt w:val="lowerRoman"/>
      <w:lvlText w:val="%3."/>
      <w:lvlJc w:val="right"/>
      <w:pPr>
        <w:ind w:left="2160" w:hanging="180"/>
      </w:pPr>
    </w:lvl>
    <w:lvl w:ilvl="3" w:tplc="5712D67C">
      <w:start w:val="1"/>
      <w:numFmt w:val="decimal"/>
      <w:lvlText w:val="%4."/>
      <w:lvlJc w:val="left"/>
      <w:pPr>
        <w:ind w:left="2880" w:hanging="360"/>
      </w:pPr>
    </w:lvl>
    <w:lvl w:ilvl="4" w:tplc="EC6A1B9C">
      <w:start w:val="1"/>
      <w:numFmt w:val="lowerLetter"/>
      <w:lvlText w:val="%5."/>
      <w:lvlJc w:val="left"/>
      <w:pPr>
        <w:ind w:left="3600" w:hanging="360"/>
      </w:pPr>
    </w:lvl>
    <w:lvl w:ilvl="5" w:tplc="70E0C590">
      <w:start w:val="1"/>
      <w:numFmt w:val="lowerRoman"/>
      <w:lvlText w:val="%6."/>
      <w:lvlJc w:val="right"/>
      <w:pPr>
        <w:ind w:left="4320" w:hanging="180"/>
      </w:pPr>
    </w:lvl>
    <w:lvl w:ilvl="6" w:tplc="B8C4ABCC">
      <w:start w:val="1"/>
      <w:numFmt w:val="decimal"/>
      <w:lvlText w:val="%7."/>
      <w:lvlJc w:val="left"/>
      <w:pPr>
        <w:ind w:left="5040" w:hanging="360"/>
      </w:pPr>
    </w:lvl>
    <w:lvl w:ilvl="7" w:tplc="36EA2EA0">
      <w:start w:val="1"/>
      <w:numFmt w:val="lowerLetter"/>
      <w:lvlText w:val="%8."/>
      <w:lvlJc w:val="left"/>
      <w:pPr>
        <w:ind w:left="5760" w:hanging="360"/>
      </w:pPr>
    </w:lvl>
    <w:lvl w:ilvl="8" w:tplc="27CE718C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E16C8"/>
    <w:multiLevelType w:val="hybridMultilevel"/>
    <w:tmpl w:val="47805584"/>
    <w:lvl w:ilvl="0" w:tplc="2CBC7A0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-RU"/>
      </w:rPr>
    </w:lvl>
    <w:lvl w:ilvl="1" w:tplc="AB42B57A">
      <w:start w:val="1"/>
      <w:numFmt w:val="decimal"/>
      <w:lvlText w:val=""/>
      <w:lvlJc w:val="left"/>
    </w:lvl>
    <w:lvl w:ilvl="2" w:tplc="B604476E">
      <w:start w:val="1"/>
      <w:numFmt w:val="decimal"/>
      <w:lvlText w:val=""/>
      <w:lvlJc w:val="left"/>
    </w:lvl>
    <w:lvl w:ilvl="3" w:tplc="BED0CA22">
      <w:start w:val="1"/>
      <w:numFmt w:val="decimal"/>
      <w:lvlText w:val=""/>
      <w:lvlJc w:val="left"/>
    </w:lvl>
    <w:lvl w:ilvl="4" w:tplc="00B684D8">
      <w:start w:val="1"/>
      <w:numFmt w:val="decimal"/>
      <w:lvlText w:val=""/>
      <w:lvlJc w:val="left"/>
    </w:lvl>
    <w:lvl w:ilvl="5" w:tplc="B9F6BBC2">
      <w:start w:val="1"/>
      <w:numFmt w:val="decimal"/>
      <w:lvlText w:val=""/>
      <w:lvlJc w:val="left"/>
    </w:lvl>
    <w:lvl w:ilvl="6" w:tplc="A770E9BC">
      <w:start w:val="1"/>
      <w:numFmt w:val="decimal"/>
      <w:lvlText w:val=""/>
      <w:lvlJc w:val="left"/>
    </w:lvl>
    <w:lvl w:ilvl="7" w:tplc="672A4768">
      <w:start w:val="1"/>
      <w:numFmt w:val="decimal"/>
      <w:lvlText w:val=""/>
      <w:lvlJc w:val="left"/>
    </w:lvl>
    <w:lvl w:ilvl="8" w:tplc="DEF63F1A">
      <w:start w:val="1"/>
      <w:numFmt w:val="decimal"/>
      <w:lvlText w:val=""/>
      <w:lvlJc w:val="left"/>
    </w:lvl>
  </w:abstractNum>
  <w:abstractNum w:abstractNumId="18">
    <w:nsid w:val="3A076F47"/>
    <w:multiLevelType w:val="multilevel"/>
    <w:tmpl w:val="B562F3A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</w:abstractNum>
  <w:abstractNum w:abstractNumId="19">
    <w:nsid w:val="3A7F605C"/>
    <w:multiLevelType w:val="multilevel"/>
    <w:tmpl w:val="07CEAF6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</w:abstractNum>
  <w:abstractNum w:abstractNumId="20">
    <w:nsid w:val="3B724B12"/>
    <w:multiLevelType w:val="hybridMultilevel"/>
    <w:tmpl w:val="7EAE429E"/>
    <w:lvl w:ilvl="0" w:tplc="302A1906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4E2E96A">
      <w:start w:val="1"/>
      <w:numFmt w:val="lowerLetter"/>
      <w:lvlText w:val="%2."/>
      <w:lvlJc w:val="left"/>
      <w:pPr>
        <w:ind w:left="735" w:hanging="360"/>
      </w:pPr>
    </w:lvl>
    <w:lvl w:ilvl="2" w:tplc="3E20CAE2">
      <w:start w:val="1"/>
      <w:numFmt w:val="lowerRoman"/>
      <w:lvlText w:val="%3."/>
      <w:lvlJc w:val="right"/>
      <w:pPr>
        <w:ind w:left="1455" w:hanging="180"/>
      </w:pPr>
    </w:lvl>
    <w:lvl w:ilvl="3" w:tplc="E7B0131E">
      <w:start w:val="1"/>
      <w:numFmt w:val="decimal"/>
      <w:lvlText w:val="%4."/>
      <w:lvlJc w:val="left"/>
      <w:pPr>
        <w:ind w:left="2175" w:hanging="360"/>
      </w:pPr>
    </w:lvl>
    <w:lvl w:ilvl="4" w:tplc="CD62B274">
      <w:start w:val="1"/>
      <w:numFmt w:val="lowerLetter"/>
      <w:lvlText w:val="%5."/>
      <w:lvlJc w:val="left"/>
      <w:pPr>
        <w:ind w:left="2895" w:hanging="360"/>
      </w:pPr>
    </w:lvl>
    <w:lvl w:ilvl="5" w:tplc="B26E98FE">
      <w:start w:val="1"/>
      <w:numFmt w:val="lowerRoman"/>
      <w:lvlText w:val="%6."/>
      <w:lvlJc w:val="right"/>
      <w:pPr>
        <w:ind w:left="3615" w:hanging="180"/>
      </w:pPr>
    </w:lvl>
    <w:lvl w:ilvl="6" w:tplc="ED903F68">
      <w:start w:val="1"/>
      <w:numFmt w:val="decimal"/>
      <w:lvlText w:val="%7."/>
      <w:lvlJc w:val="left"/>
      <w:pPr>
        <w:ind w:left="4335" w:hanging="360"/>
      </w:pPr>
    </w:lvl>
    <w:lvl w:ilvl="7" w:tplc="CFB8547E">
      <w:start w:val="1"/>
      <w:numFmt w:val="lowerLetter"/>
      <w:lvlText w:val="%8."/>
      <w:lvlJc w:val="left"/>
      <w:pPr>
        <w:ind w:left="5055" w:hanging="360"/>
      </w:pPr>
    </w:lvl>
    <w:lvl w:ilvl="8" w:tplc="FCBA1E94">
      <w:start w:val="1"/>
      <w:numFmt w:val="lowerRoman"/>
      <w:lvlText w:val="%9."/>
      <w:lvlJc w:val="right"/>
      <w:pPr>
        <w:ind w:left="5775" w:hanging="180"/>
      </w:pPr>
    </w:lvl>
  </w:abstractNum>
  <w:abstractNum w:abstractNumId="21">
    <w:nsid w:val="437D5240"/>
    <w:multiLevelType w:val="hybridMultilevel"/>
    <w:tmpl w:val="48AA38BE"/>
    <w:lvl w:ilvl="0" w:tplc="2860415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56978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88AE23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2A40F3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30E501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C8CEE1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F6E3AA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8160D0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D3C7F4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5516539"/>
    <w:multiLevelType w:val="hybridMultilevel"/>
    <w:tmpl w:val="0A281314"/>
    <w:lvl w:ilvl="0" w:tplc="3B1AB27C">
      <w:start w:val="1"/>
      <w:numFmt w:val="decimal"/>
      <w:lvlText w:val="%1)"/>
      <w:lvlJc w:val="left"/>
      <w:pPr>
        <w:ind w:left="795" w:hanging="375"/>
      </w:pPr>
      <w:rPr>
        <w:rFonts w:hint="default"/>
      </w:rPr>
    </w:lvl>
    <w:lvl w:ilvl="1" w:tplc="E0745AE2">
      <w:start w:val="1"/>
      <w:numFmt w:val="lowerLetter"/>
      <w:lvlText w:val="%2."/>
      <w:lvlJc w:val="left"/>
      <w:pPr>
        <w:ind w:left="1500" w:hanging="360"/>
      </w:pPr>
    </w:lvl>
    <w:lvl w:ilvl="2" w:tplc="2DA0D58E">
      <w:start w:val="1"/>
      <w:numFmt w:val="lowerRoman"/>
      <w:lvlText w:val="%3."/>
      <w:lvlJc w:val="right"/>
      <w:pPr>
        <w:ind w:left="2220" w:hanging="180"/>
      </w:pPr>
    </w:lvl>
    <w:lvl w:ilvl="3" w:tplc="386E1CD8">
      <w:start w:val="1"/>
      <w:numFmt w:val="decimal"/>
      <w:lvlText w:val="%4."/>
      <w:lvlJc w:val="left"/>
      <w:pPr>
        <w:ind w:left="2940" w:hanging="360"/>
      </w:pPr>
    </w:lvl>
    <w:lvl w:ilvl="4" w:tplc="E1BCAB52">
      <w:start w:val="1"/>
      <w:numFmt w:val="lowerLetter"/>
      <w:lvlText w:val="%5."/>
      <w:lvlJc w:val="left"/>
      <w:pPr>
        <w:ind w:left="3660" w:hanging="360"/>
      </w:pPr>
    </w:lvl>
    <w:lvl w:ilvl="5" w:tplc="113451B4">
      <w:start w:val="1"/>
      <w:numFmt w:val="lowerRoman"/>
      <w:lvlText w:val="%6."/>
      <w:lvlJc w:val="right"/>
      <w:pPr>
        <w:ind w:left="4380" w:hanging="180"/>
      </w:pPr>
    </w:lvl>
    <w:lvl w:ilvl="6" w:tplc="C660E87A">
      <w:start w:val="1"/>
      <w:numFmt w:val="decimal"/>
      <w:lvlText w:val="%7."/>
      <w:lvlJc w:val="left"/>
      <w:pPr>
        <w:ind w:left="5100" w:hanging="360"/>
      </w:pPr>
    </w:lvl>
    <w:lvl w:ilvl="7" w:tplc="41D4AE60">
      <w:start w:val="1"/>
      <w:numFmt w:val="lowerLetter"/>
      <w:lvlText w:val="%8."/>
      <w:lvlJc w:val="left"/>
      <w:pPr>
        <w:ind w:left="5820" w:hanging="360"/>
      </w:pPr>
    </w:lvl>
    <w:lvl w:ilvl="8" w:tplc="31F8557E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7891E1F"/>
    <w:multiLevelType w:val="hybridMultilevel"/>
    <w:tmpl w:val="93C46BF4"/>
    <w:lvl w:ilvl="0" w:tplc="DA824B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189AB2">
      <w:start w:val="1"/>
      <w:numFmt w:val="lowerLetter"/>
      <w:lvlText w:val="%2."/>
      <w:lvlJc w:val="left"/>
      <w:pPr>
        <w:ind w:left="1440" w:hanging="360"/>
      </w:pPr>
    </w:lvl>
    <w:lvl w:ilvl="2" w:tplc="2DDCA5B2">
      <w:start w:val="1"/>
      <w:numFmt w:val="lowerRoman"/>
      <w:lvlText w:val="%3."/>
      <w:lvlJc w:val="right"/>
      <w:pPr>
        <w:ind w:left="2160" w:hanging="180"/>
      </w:pPr>
    </w:lvl>
    <w:lvl w:ilvl="3" w:tplc="40E01CA2">
      <w:start w:val="1"/>
      <w:numFmt w:val="decimal"/>
      <w:lvlText w:val="%4."/>
      <w:lvlJc w:val="left"/>
      <w:pPr>
        <w:ind w:left="2880" w:hanging="360"/>
      </w:pPr>
    </w:lvl>
    <w:lvl w:ilvl="4" w:tplc="C696F120">
      <w:start w:val="1"/>
      <w:numFmt w:val="lowerLetter"/>
      <w:lvlText w:val="%5."/>
      <w:lvlJc w:val="left"/>
      <w:pPr>
        <w:ind w:left="3600" w:hanging="360"/>
      </w:pPr>
    </w:lvl>
    <w:lvl w:ilvl="5" w:tplc="F2E86FFA">
      <w:start w:val="1"/>
      <w:numFmt w:val="lowerRoman"/>
      <w:lvlText w:val="%6."/>
      <w:lvlJc w:val="right"/>
      <w:pPr>
        <w:ind w:left="4320" w:hanging="180"/>
      </w:pPr>
    </w:lvl>
    <w:lvl w:ilvl="6" w:tplc="4F504582">
      <w:start w:val="1"/>
      <w:numFmt w:val="decimal"/>
      <w:lvlText w:val="%7."/>
      <w:lvlJc w:val="left"/>
      <w:pPr>
        <w:ind w:left="5040" w:hanging="360"/>
      </w:pPr>
    </w:lvl>
    <w:lvl w:ilvl="7" w:tplc="07A6D1DA">
      <w:start w:val="1"/>
      <w:numFmt w:val="lowerLetter"/>
      <w:lvlText w:val="%8."/>
      <w:lvlJc w:val="left"/>
      <w:pPr>
        <w:ind w:left="5760" w:hanging="360"/>
      </w:pPr>
    </w:lvl>
    <w:lvl w:ilvl="8" w:tplc="42A4E802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C0809"/>
    <w:multiLevelType w:val="multilevel"/>
    <w:tmpl w:val="F4EEE5B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</w:abstractNum>
  <w:abstractNum w:abstractNumId="25">
    <w:nsid w:val="5863079B"/>
    <w:multiLevelType w:val="hybridMultilevel"/>
    <w:tmpl w:val="CA6047CA"/>
    <w:lvl w:ilvl="0" w:tplc="7108D95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-RU"/>
      </w:rPr>
    </w:lvl>
    <w:lvl w:ilvl="1" w:tplc="09CE5EF8">
      <w:start w:val="1"/>
      <w:numFmt w:val="decimal"/>
      <w:lvlText w:val=""/>
      <w:lvlJc w:val="left"/>
    </w:lvl>
    <w:lvl w:ilvl="2" w:tplc="DC9A8C96">
      <w:start w:val="1"/>
      <w:numFmt w:val="decimal"/>
      <w:lvlText w:val=""/>
      <w:lvlJc w:val="left"/>
    </w:lvl>
    <w:lvl w:ilvl="3" w:tplc="C8A6178E">
      <w:start w:val="1"/>
      <w:numFmt w:val="decimal"/>
      <w:lvlText w:val=""/>
      <w:lvlJc w:val="left"/>
    </w:lvl>
    <w:lvl w:ilvl="4" w:tplc="E2C4F688">
      <w:start w:val="1"/>
      <w:numFmt w:val="decimal"/>
      <w:lvlText w:val=""/>
      <w:lvlJc w:val="left"/>
    </w:lvl>
    <w:lvl w:ilvl="5" w:tplc="66C87970">
      <w:start w:val="1"/>
      <w:numFmt w:val="decimal"/>
      <w:lvlText w:val=""/>
      <w:lvlJc w:val="left"/>
    </w:lvl>
    <w:lvl w:ilvl="6" w:tplc="1D5E1822">
      <w:start w:val="1"/>
      <w:numFmt w:val="decimal"/>
      <w:lvlText w:val=""/>
      <w:lvlJc w:val="left"/>
    </w:lvl>
    <w:lvl w:ilvl="7" w:tplc="521C521C">
      <w:start w:val="1"/>
      <w:numFmt w:val="decimal"/>
      <w:lvlText w:val=""/>
      <w:lvlJc w:val="left"/>
    </w:lvl>
    <w:lvl w:ilvl="8" w:tplc="6A82534E">
      <w:start w:val="1"/>
      <w:numFmt w:val="decimal"/>
      <w:lvlText w:val=""/>
      <w:lvlJc w:val="left"/>
    </w:lvl>
  </w:abstractNum>
  <w:abstractNum w:abstractNumId="26">
    <w:nsid w:val="58AC0E44"/>
    <w:multiLevelType w:val="hybridMultilevel"/>
    <w:tmpl w:val="DAEABC44"/>
    <w:lvl w:ilvl="0" w:tplc="3102927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864C8742">
      <w:start w:val="1"/>
      <w:numFmt w:val="lowerLetter"/>
      <w:lvlText w:val="%2."/>
      <w:lvlJc w:val="left"/>
      <w:pPr>
        <w:ind w:left="1440" w:hanging="360"/>
      </w:pPr>
    </w:lvl>
    <w:lvl w:ilvl="2" w:tplc="770C9586">
      <w:start w:val="1"/>
      <w:numFmt w:val="lowerRoman"/>
      <w:lvlText w:val="%3."/>
      <w:lvlJc w:val="right"/>
      <w:pPr>
        <w:ind w:left="2160" w:hanging="180"/>
      </w:pPr>
    </w:lvl>
    <w:lvl w:ilvl="3" w:tplc="CAD27E24">
      <w:start w:val="1"/>
      <w:numFmt w:val="decimal"/>
      <w:lvlText w:val="%4."/>
      <w:lvlJc w:val="left"/>
      <w:pPr>
        <w:ind w:left="2880" w:hanging="360"/>
      </w:pPr>
    </w:lvl>
    <w:lvl w:ilvl="4" w:tplc="A70E6456">
      <w:start w:val="1"/>
      <w:numFmt w:val="lowerLetter"/>
      <w:lvlText w:val="%5."/>
      <w:lvlJc w:val="left"/>
      <w:pPr>
        <w:ind w:left="3600" w:hanging="360"/>
      </w:pPr>
    </w:lvl>
    <w:lvl w:ilvl="5" w:tplc="C750E6EA">
      <w:start w:val="1"/>
      <w:numFmt w:val="lowerRoman"/>
      <w:lvlText w:val="%6."/>
      <w:lvlJc w:val="right"/>
      <w:pPr>
        <w:ind w:left="4320" w:hanging="180"/>
      </w:pPr>
    </w:lvl>
    <w:lvl w:ilvl="6" w:tplc="571676C0">
      <w:start w:val="1"/>
      <w:numFmt w:val="decimal"/>
      <w:lvlText w:val="%7."/>
      <w:lvlJc w:val="left"/>
      <w:pPr>
        <w:ind w:left="5040" w:hanging="360"/>
      </w:pPr>
    </w:lvl>
    <w:lvl w:ilvl="7" w:tplc="23AA9B08">
      <w:start w:val="1"/>
      <w:numFmt w:val="lowerLetter"/>
      <w:lvlText w:val="%8."/>
      <w:lvlJc w:val="left"/>
      <w:pPr>
        <w:ind w:left="5760" w:hanging="360"/>
      </w:pPr>
    </w:lvl>
    <w:lvl w:ilvl="8" w:tplc="0D32939A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A695C"/>
    <w:multiLevelType w:val="multilevel"/>
    <w:tmpl w:val="E6B2C20C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</w:abstractNum>
  <w:abstractNum w:abstractNumId="28">
    <w:nsid w:val="5C6421B3"/>
    <w:multiLevelType w:val="hybridMultilevel"/>
    <w:tmpl w:val="1D106F1A"/>
    <w:lvl w:ilvl="0" w:tplc="BFE43F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FFE59A2">
      <w:start w:val="1"/>
      <w:numFmt w:val="lowerLetter"/>
      <w:lvlText w:val="%2."/>
      <w:lvlJc w:val="left"/>
      <w:pPr>
        <w:ind w:left="1440" w:hanging="360"/>
      </w:pPr>
    </w:lvl>
    <w:lvl w:ilvl="2" w:tplc="215C4D32">
      <w:start w:val="1"/>
      <w:numFmt w:val="lowerRoman"/>
      <w:lvlText w:val="%3."/>
      <w:lvlJc w:val="right"/>
      <w:pPr>
        <w:ind w:left="2160" w:hanging="180"/>
      </w:pPr>
    </w:lvl>
    <w:lvl w:ilvl="3" w:tplc="0F966884">
      <w:start w:val="1"/>
      <w:numFmt w:val="decimal"/>
      <w:lvlText w:val="%4."/>
      <w:lvlJc w:val="left"/>
      <w:pPr>
        <w:ind w:left="2880" w:hanging="360"/>
      </w:pPr>
    </w:lvl>
    <w:lvl w:ilvl="4" w:tplc="F8C8C2BA">
      <w:start w:val="1"/>
      <w:numFmt w:val="lowerLetter"/>
      <w:lvlText w:val="%5."/>
      <w:lvlJc w:val="left"/>
      <w:pPr>
        <w:ind w:left="3600" w:hanging="360"/>
      </w:pPr>
    </w:lvl>
    <w:lvl w:ilvl="5" w:tplc="D782419A">
      <w:start w:val="1"/>
      <w:numFmt w:val="lowerRoman"/>
      <w:lvlText w:val="%6."/>
      <w:lvlJc w:val="right"/>
      <w:pPr>
        <w:ind w:left="4320" w:hanging="180"/>
      </w:pPr>
    </w:lvl>
    <w:lvl w:ilvl="6" w:tplc="2FC269EE">
      <w:start w:val="1"/>
      <w:numFmt w:val="decimal"/>
      <w:lvlText w:val="%7."/>
      <w:lvlJc w:val="left"/>
      <w:pPr>
        <w:ind w:left="5040" w:hanging="360"/>
      </w:pPr>
    </w:lvl>
    <w:lvl w:ilvl="7" w:tplc="2834C6C2">
      <w:start w:val="1"/>
      <w:numFmt w:val="lowerLetter"/>
      <w:lvlText w:val="%8."/>
      <w:lvlJc w:val="left"/>
      <w:pPr>
        <w:ind w:left="5760" w:hanging="360"/>
      </w:pPr>
    </w:lvl>
    <w:lvl w:ilvl="8" w:tplc="7C66C0B6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B261E"/>
    <w:multiLevelType w:val="multilevel"/>
    <w:tmpl w:val="C7127AF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</w:abstractNum>
  <w:abstractNum w:abstractNumId="30">
    <w:nsid w:val="5EDA177B"/>
    <w:multiLevelType w:val="hybridMultilevel"/>
    <w:tmpl w:val="DE46DC38"/>
    <w:lvl w:ilvl="0" w:tplc="EDCE9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3CA2544">
      <w:start w:val="1"/>
      <w:numFmt w:val="lowerLetter"/>
      <w:lvlText w:val="%2."/>
      <w:lvlJc w:val="left"/>
      <w:pPr>
        <w:ind w:left="1440" w:hanging="360"/>
      </w:pPr>
    </w:lvl>
    <w:lvl w:ilvl="2" w:tplc="2B5CD64C">
      <w:start w:val="1"/>
      <w:numFmt w:val="lowerRoman"/>
      <w:lvlText w:val="%3."/>
      <w:lvlJc w:val="right"/>
      <w:pPr>
        <w:ind w:left="2160" w:hanging="180"/>
      </w:pPr>
    </w:lvl>
    <w:lvl w:ilvl="3" w:tplc="AB320B36">
      <w:start w:val="1"/>
      <w:numFmt w:val="decimal"/>
      <w:lvlText w:val="%4."/>
      <w:lvlJc w:val="left"/>
      <w:pPr>
        <w:ind w:left="2880" w:hanging="360"/>
      </w:pPr>
    </w:lvl>
    <w:lvl w:ilvl="4" w:tplc="69008AFC">
      <w:start w:val="1"/>
      <w:numFmt w:val="lowerLetter"/>
      <w:lvlText w:val="%5."/>
      <w:lvlJc w:val="left"/>
      <w:pPr>
        <w:ind w:left="3600" w:hanging="360"/>
      </w:pPr>
    </w:lvl>
    <w:lvl w:ilvl="5" w:tplc="466E352C">
      <w:start w:val="1"/>
      <w:numFmt w:val="lowerRoman"/>
      <w:lvlText w:val="%6."/>
      <w:lvlJc w:val="right"/>
      <w:pPr>
        <w:ind w:left="4320" w:hanging="180"/>
      </w:pPr>
    </w:lvl>
    <w:lvl w:ilvl="6" w:tplc="32929B4C">
      <w:start w:val="1"/>
      <w:numFmt w:val="decimal"/>
      <w:lvlText w:val="%7."/>
      <w:lvlJc w:val="left"/>
      <w:pPr>
        <w:ind w:left="5040" w:hanging="360"/>
      </w:pPr>
    </w:lvl>
    <w:lvl w:ilvl="7" w:tplc="2166D0AA">
      <w:start w:val="1"/>
      <w:numFmt w:val="lowerLetter"/>
      <w:lvlText w:val="%8."/>
      <w:lvlJc w:val="left"/>
      <w:pPr>
        <w:ind w:left="5760" w:hanging="360"/>
      </w:pPr>
    </w:lvl>
    <w:lvl w:ilvl="8" w:tplc="A0E2748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F4A45"/>
    <w:multiLevelType w:val="multilevel"/>
    <w:tmpl w:val="F2A4FD4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</w:abstractNum>
  <w:abstractNum w:abstractNumId="32">
    <w:nsid w:val="639F0E13"/>
    <w:multiLevelType w:val="hybridMultilevel"/>
    <w:tmpl w:val="4BD6D528"/>
    <w:lvl w:ilvl="0" w:tplc="0E82022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5"/>
        <w:szCs w:val="25"/>
        <w:u w:val="none"/>
        <w:lang w:val="ru-RU"/>
      </w:rPr>
    </w:lvl>
    <w:lvl w:ilvl="1" w:tplc="808ACB62">
      <w:start w:val="1"/>
      <w:numFmt w:val="decimal"/>
      <w:lvlText w:val=""/>
      <w:lvlJc w:val="left"/>
    </w:lvl>
    <w:lvl w:ilvl="2" w:tplc="22C89C56">
      <w:start w:val="1"/>
      <w:numFmt w:val="decimal"/>
      <w:lvlText w:val=""/>
      <w:lvlJc w:val="left"/>
    </w:lvl>
    <w:lvl w:ilvl="3" w:tplc="29D67094">
      <w:start w:val="1"/>
      <w:numFmt w:val="decimal"/>
      <w:lvlText w:val=""/>
      <w:lvlJc w:val="left"/>
    </w:lvl>
    <w:lvl w:ilvl="4" w:tplc="42C4CCF0">
      <w:start w:val="1"/>
      <w:numFmt w:val="decimal"/>
      <w:lvlText w:val=""/>
      <w:lvlJc w:val="left"/>
    </w:lvl>
    <w:lvl w:ilvl="5" w:tplc="88B058EA">
      <w:start w:val="1"/>
      <w:numFmt w:val="decimal"/>
      <w:lvlText w:val=""/>
      <w:lvlJc w:val="left"/>
    </w:lvl>
    <w:lvl w:ilvl="6" w:tplc="6E6806A6">
      <w:start w:val="1"/>
      <w:numFmt w:val="decimal"/>
      <w:lvlText w:val=""/>
      <w:lvlJc w:val="left"/>
    </w:lvl>
    <w:lvl w:ilvl="7" w:tplc="4F2A83C2">
      <w:start w:val="1"/>
      <w:numFmt w:val="decimal"/>
      <w:lvlText w:val=""/>
      <w:lvlJc w:val="left"/>
    </w:lvl>
    <w:lvl w:ilvl="8" w:tplc="365AA40C">
      <w:start w:val="1"/>
      <w:numFmt w:val="decimal"/>
      <w:lvlText w:val=""/>
      <w:lvlJc w:val="left"/>
    </w:lvl>
  </w:abstractNum>
  <w:abstractNum w:abstractNumId="33">
    <w:nsid w:val="69A364DA"/>
    <w:multiLevelType w:val="hybridMultilevel"/>
    <w:tmpl w:val="7F9E671E"/>
    <w:lvl w:ilvl="0" w:tplc="77B617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49EDA24">
      <w:start w:val="1"/>
      <w:numFmt w:val="lowerLetter"/>
      <w:lvlText w:val="%2."/>
      <w:lvlJc w:val="left"/>
      <w:pPr>
        <w:ind w:left="1440" w:hanging="360"/>
      </w:pPr>
    </w:lvl>
    <w:lvl w:ilvl="2" w:tplc="425E978C">
      <w:start w:val="1"/>
      <w:numFmt w:val="lowerRoman"/>
      <w:lvlText w:val="%3."/>
      <w:lvlJc w:val="right"/>
      <w:pPr>
        <w:ind w:left="2160" w:hanging="180"/>
      </w:pPr>
    </w:lvl>
    <w:lvl w:ilvl="3" w:tplc="5720F9E8">
      <w:start w:val="1"/>
      <w:numFmt w:val="decimal"/>
      <w:lvlText w:val="%4."/>
      <w:lvlJc w:val="left"/>
      <w:pPr>
        <w:ind w:left="2880" w:hanging="360"/>
      </w:pPr>
    </w:lvl>
    <w:lvl w:ilvl="4" w:tplc="D63C4684">
      <w:start w:val="1"/>
      <w:numFmt w:val="lowerLetter"/>
      <w:lvlText w:val="%5."/>
      <w:lvlJc w:val="left"/>
      <w:pPr>
        <w:ind w:left="3600" w:hanging="360"/>
      </w:pPr>
    </w:lvl>
    <w:lvl w:ilvl="5" w:tplc="875C69EC">
      <w:start w:val="1"/>
      <w:numFmt w:val="lowerRoman"/>
      <w:lvlText w:val="%6."/>
      <w:lvlJc w:val="right"/>
      <w:pPr>
        <w:ind w:left="4320" w:hanging="180"/>
      </w:pPr>
    </w:lvl>
    <w:lvl w:ilvl="6" w:tplc="0E3C5850">
      <w:start w:val="1"/>
      <w:numFmt w:val="decimal"/>
      <w:lvlText w:val="%7."/>
      <w:lvlJc w:val="left"/>
      <w:pPr>
        <w:ind w:left="5040" w:hanging="360"/>
      </w:pPr>
    </w:lvl>
    <w:lvl w:ilvl="7" w:tplc="85F82306">
      <w:start w:val="1"/>
      <w:numFmt w:val="lowerLetter"/>
      <w:lvlText w:val="%8."/>
      <w:lvlJc w:val="left"/>
      <w:pPr>
        <w:ind w:left="5760" w:hanging="360"/>
      </w:pPr>
    </w:lvl>
    <w:lvl w:ilvl="8" w:tplc="EAF43840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279F6"/>
    <w:multiLevelType w:val="multilevel"/>
    <w:tmpl w:val="D9D8EDD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</w:abstractNum>
  <w:abstractNum w:abstractNumId="35">
    <w:nsid w:val="7BC21A2B"/>
    <w:multiLevelType w:val="hybridMultilevel"/>
    <w:tmpl w:val="1046BB9E"/>
    <w:lvl w:ilvl="0" w:tplc="46AE007E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  <w:color w:val="000000"/>
      </w:rPr>
    </w:lvl>
    <w:lvl w:ilvl="1" w:tplc="4CD4C8DC">
      <w:start w:val="1"/>
      <w:numFmt w:val="lowerLetter"/>
      <w:lvlText w:val="%2."/>
      <w:lvlJc w:val="left"/>
      <w:pPr>
        <w:ind w:left="1789" w:hanging="360"/>
      </w:pPr>
    </w:lvl>
    <w:lvl w:ilvl="2" w:tplc="4512509E">
      <w:start w:val="1"/>
      <w:numFmt w:val="lowerRoman"/>
      <w:lvlText w:val="%3."/>
      <w:lvlJc w:val="right"/>
      <w:pPr>
        <w:ind w:left="2509" w:hanging="180"/>
      </w:pPr>
    </w:lvl>
    <w:lvl w:ilvl="3" w:tplc="3562603A">
      <w:start w:val="1"/>
      <w:numFmt w:val="decimal"/>
      <w:lvlText w:val="%4."/>
      <w:lvlJc w:val="left"/>
      <w:pPr>
        <w:ind w:left="3229" w:hanging="360"/>
      </w:pPr>
    </w:lvl>
    <w:lvl w:ilvl="4" w:tplc="2716EC82">
      <w:start w:val="1"/>
      <w:numFmt w:val="lowerLetter"/>
      <w:lvlText w:val="%5."/>
      <w:lvlJc w:val="left"/>
      <w:pPr>
        <w:ind w:left="3949" w:hanging="360"/>
      </w:pPr>
    </w:lvl>
    <w:lvl w:ilvl="5" w:tplc="C4EAE3B4">
      <w:start w:val="1"/>
      <w:numFmt w:val="lowerRoman"/>
      <w:lvlText w:val="%6."/>
      <w:lvlJc w:val="right"/>
      <w:pPr>
        <w:ind w:left="4669" w:hanging="180"/>
      </w:pPr>
    </w:lvl>
    <w:lvl w:ilvl="6" w:tplc="3676CF98">
      <w:start w:val="1"/>
      <w:numFmt w:val="decimal"/>
      <w:lvlText w:val="%7."/>
      <w:lvlJc w:val="left"/>
      <w:pPr>
        <w:ind w:left="5389" w:hanging="360"/>
      </w:pPr>
    </w:lvl>
    <w:lvl w:ilvl="7" w:tplc="866C68C8">
      <w:start w:val="1"/>
      <w:numFmt w:val="lowerLetter"/>
      <w:lvlText w:val="%8."/>
      <w:lvlJc w:val="left"/>
      <w:pPr>
        <w:ind w:left="6109" w:hanging="360"/>
      </w:pPr>
    </w:lvl>
    <w:lvl w:ilvl="8" w:tplc="4CC6DB64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D1E49D0"/>
    <w:multiLevelType w:val="hybridMultilevel"/>
    <w:tmpl w:val="D9DC8FA6"/>
    <w:lvl w:ilvl="0" w:tplc="5128FE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722004">
      <w:start w:val="1"/>
      <w:numFmt w:val="lowerLetter"/>
      <w:lvlText w:val="%2."/>
      <w:lvlJc w:val="left"/>
      <w:pPr>
        <w:ind w:left="1440" w:hanging="360"/>
      </w:pPr>
    </w:lvl>
    <w:lvl w:ilvl="2" w:tplc="AE686642">
      <w:start w:val="1"/>
      <w:numFmt w:val="lowerRoman"/>
      <w:lvlText w:val="%3."/>
      <w:lvlJc w:val="right"/>
      <w:pPr>
        <w:ind w:left="2160" w:hanging="180"/>
      </w:pPr>
    </w:lvl>
    <w:lvl w:ilvl="3" w:tplc="55EA745A">
      <w:start w:val="1"/>
      <w:numFmt w:val="decimal"/>
      <w:lvlText w:val="%4."/>
      <w:lvlJc w:val="left"/>
      <w:pPr>
        <w:ind w:left="2880" w:hanging="360"/>
      </w:pPr>
    </w:lvl>
    <w:lvl w:ilvl="4" w:tplc="2BD0241C">
      <w:start w:val="1"/>
      <w:numFmt w:val="lowerLetter"/>
      <w:lvlText w:val="%5."/>
      <w:lvlJc w:val="left"/>
      <w:pPr>
        <w:ind w:left="3600" w:hanging="360"/>
      </w:pPr>
    </w:lvl>
    <w:lvl w:ilvl="5" w:tplc="C20865A2">
      <w:start w:val="1"/>
      <w:numFmt w:val="lowerRoman"/>
      <w:lvlText w:val="%6."/>
      <w:lvlJc w:val="right"/>
      <w:pPr>
        <w:ind w:left="4320" w:hanging="180"/>
      </w:pPr>
    </w:lvl>
    <w:lvl w:ilvl="6" w:tplc="985EC3B6">
      <w:start w:val="1"/>
      <w:numFmt w:val="decimal"/>
      <w:lvlText w:val="%7."/>
      <w:lvlJc w:val="left"/>
      <w:pPr>
        <w:ind w:left="5040" w:hanging="360"/>
      </w:pPr>
    </w:lvl>
    <w:lvl w:ilvl="7" w:tplc="B542331A">
      <w:start w:val="1"/>
      <w:numFmt w:val="lowerLetter"/>
      <w:lvlText w:val="%8."/>
      <w:lvlJc w:val="left"/>
      <w:pPr>
        <w:ind w:left="5760" w:hanging="360"/>
      </w:pPr>
    </w:lvl>
    <w:lvl w:ilvl="8" w:tplc="DB8056B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1"/>
  </w:num>
  <w:num w:numId="4">
    <w:abstractNumId w:val="6"/>
  </w:num>
  <w:num w:numId="5">
    <w:abstractNumId w:val="20"/>
  </w:num>
  <w:num w:numId="6">
    <w:abstractNumId w:val="9"/>
  </w:num>
  <w:num w:numId="7">
    <w:abstractNumId w:val="26"/>
  </w:num>
  <w:num w:numId="8">
    <w:abstractNumId w:val="36"/>
  </w:num>
  <w:num w:numId="9">
    <w:abstractNumId w:val="5"/>
  </w:num>
  <w:num w:numId="10">
    <w:abstractNumId w:val="28"/>
  </w:num>
  <w:num w:numId="11">
    <w:abstractNumId w:val="0"/>
  </w:num>
  <w:num w:numId="12">
    <w:abstractNumId w:val="33"/>
  </w:num>
  <w:num w:numId="13">
    <w:abstractNumId w:val="22"/>
  </w:num>
  <w:num w:numId="14">
    <w:abstractNumId w:val="11"/>
  </w:num>
  <w:num w:numId="15">
    <w:abstractNumId w:val="4"/>
  </w:num>
  <w:num w:numId="16">
    <w:abstractNumId w:val="16"/>
  </w:num>
  <w:num w:numId="17">
    <w:abstractNumId w:val="23"/>
  </w:num>
  <w:num w:numId="18">
    <w:abstractNumId w:val="32"/>
  </w:num>
  <w:num w:numId="19">
    <w:abstractNumId w:val="15"/>
  </w:num>
  <w:num w:numId="20">
    <w:abstractNumId w:val="30"/>
  </w:num>
  <w:num w:numId="21">
    <w:abstractNumId w:val="25"/>
  </w:num>
  <w:num w:numId="22">
    <w:abstractNumId w:val="35"/>
  </w:num>
  <w:num w:numId="23">
    <w:abstractNumId w:val="1"/>
  </w:num>
  <w:num w:numId="24">
    <w:abstractNumId w:val="17"/>
  </w:num>
  <w:num w:numId="25">
    <w:abstractNumId w:val="3"/>
  </w:num>
  <w:num w:numId="26">
    <w:abstractNumId w:val="18"/>
  </w:num>
  <w:num w:numId="27">
    <w:abstractNumId w:val="27"/>
  </w:num>
  <w:num w:numId="28">
    <w:abstractNumId w:val="14"/>
  </w:num>
  <w:num w:numId="29">
    <w:abstractNumId w:val="12"/>
  </w:num>
  <w:num w:numId="30">
    <w:abstractNumId w:val="13"/>
  </w:num>
  <w:num w:numId="31">
    <w:abstractNumId w:val="31"/>
  </w:num>
  <w:num w:numId="32">
    <w:abstractNumId w:val="34"/>
  </w:num>
  <w:num w:numId="33">
    <w:abstractNumId w:val="19"/>
  </w:num>
  <w:num w:numId="34">
    <w:abstractNumId w:val="24"/>
  </w:num>
  <w:num w:numId="35">
    <w:abstractNumId w:val="2"/>
  </w:num>
  <w:num w:numId="36">
    <w:abstractNumId w:val="29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67"/>
    <w:rsid w:val="00321A67"/>
    <w:rsid w:val="00962E7C"/>
    <w:rsid w:val="00F74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A2BCA-43D0-4253-9CE2-F1319966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ody Text Indent"/>
    <w:basedOn w:val="a"/>
    <w:link w:val="af8"/>
    <w:pPr>
      <w:widowControl w:val="0"/>
      <w:tabs>
        <w:tab w:val="left" w:pos="851"/>
        <w:tab w:val="left" w:pos="2127"/>
      </w:tabs>
      <w:spacing w:after="0" w:line="240" w:lineRule="atLeast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Основной текст с отступом Знак"/>
    <w:basedOn w:val="a0"/>
    <w:link w:val="af7"/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List Paragraph"/>
    <w:basedOn w:val="a"/>
    <w:link w:val="af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color w:val="0000FF"/>
      <w:sz w:val="24"/>
      <w:szCs w:val="24"/>
      <w:lang w:eastAsia="ru-RU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color w:val="000000"/>
      <w:sz w:val="28"/>
      <w:szCs w:val="28"/>
      <w:u w:val="none"/>
    </w:rPr>
  </w:style>
  <w:style w:type="character" w:customStyle="1" w:styleId="afa">
    <w:name w:val="Абзац списка Знак"/>
    <w:link w:val="af9"/>
    <w:rPr>
      <w:rFonts w:ascii="Times New Roman" w:eastAsia="Times New Roman" w:hAnsi="Times New Roman" w:cs="Times New Roman"/>
      <w:b/>
      <w:color w:val="0000FF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3">
    <w:name w:val="Абзац списка1"/>
    <w:basedOn w:val="a"/>
    <w:pPr>
      <w:spacing w:after="200" w:line="276" w:lineRule="auto"/>
      <w:ind w:left="720"/>
    </w:pPr>
    <w:rPr>
      <w:rFonts w:ascii="Calibri" w:eastAsia="Times New Roman" w:hAnsi="Calibri" w:cs="Calibri"/>
      <w:color w:val="000000"/>
      <w:lang w:eastAsia="ar-SA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pPr>
      <w:spacing w:after="0" w:line="100" w:lineRule="atLeast"/>
    </w:pPr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  <w:style w:type="paragraph" w:styleId="afd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uiPriority w:val="1"/>
    <w:qFormat/>
    <w:pPr>
      <w:spacing w:after="0" w:line="240" w:lineRule="auto"/>
    </w:pPr>
  </w:style>
  <w:style w:type="character" w:customStyle="1" w:styleId="aff0">
    <w:name w:val="Основной текст_"/>
    <w:basedOn w:val="a0"/>
    <w:link w:val="7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Exact">
    <w:name w:val="Основной текст Exact"/>
    <w:basedOn w:val="aff0"/>
    <w:rPr>
      <w:rFonts w:ascii="Times New Roman" w:eastAsia="Times New Roman" w:hAnsi="Times New Roman" w:cs="Times New Roman"/>
      <w:color w:val="000000"/>
      <w:spacing w:val="3"/>
      <w:position w:val="0"/>
      <w:sz w:val="25"/>
      <w:szCs w:val="25"/>
      <w:shd w:val="clear" w:color="auto" w:fill="FFFFFF"/>
      <w:lang w:val="ru-RU"/>
    </w:rPr>
  </w:style>
  <w:style w:type="paragraph" w:customStyle="1" w:styleId="72">
    <w:name w:val="Основной текст7"/>
    <w:basedOn w:val="a"/>
    <w:link w:val="aff0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3">
    <w:name w:val="Основной текст (5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9"/>
      <w:szCs w:val="9"/>
      <w:u w:val="none"/>
      <w:lang w:val="ru-RU"/>
    </w:rPr>
  </w:style>
  <w:style w:type="character" w:customStyle="1" w:styleId="54">
    <w:name w:val="Основной текст5"/>
    <w:basedOn w:val="a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Teksttreci3">
    <w:name w:val="Tekst treści (3)"/>
    <w:basedOn w:val="a0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Nagwek1">
    <w:name w:val="Nagłówek #1_"/>
    <w:basedOn w:val="a0"/>
    <w:link w:val="Nagwek11"/>
    <w:uiPriority w:val="9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1">
    <w:name w:val="Nagłówek #11"/>
    <w:basedOn w:val="a"/>
    <w:link w:val="Nagwek1"/>
    <w:uiPriority w:val="99"/>
    <w:pPr>
      <w:widowControl w:val="0"/>
      <w:shd w:val="clear" w:color="auto" w:fill="FFFFFF"/>
      <w:spacing w:after="4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eksttreci5Exact1">
    <w:name w:val="Tekst treści (5) Exact1"/>
    <w:basedOn w:val="a0"/>
    <w:uiPriority w:val="99"/>
    <w:rPr>
      <w:rFonts w:ascii="Times New Roman" w:hAnsi="Times New Roman" w:cs="Times New Roman"/>
      <w:color w:val="000000"/>
      <w:spacing w:val="0"/>
      <w:position w:val="0"/>
      <w:sz w:val="14"/>
      <w:szCs w:val="1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3952</Words>
  <Characters>22531</Characters>
  <Application>Microsoft Office Word</Application>
  <DocSecurity>0</DocSecurity>
  <Lines>187</Lines>
  <Paragraphs>52</Paragraphs>
  <ScaleCrop>false</ScaleCrop>
  <Company>SPecialiST RePack</Company>
  <LinksUpToDate>false</LinksUpToDate>
  <CharactersWithSpaces>26431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 Сураганов</dc:creator>
  <cp:keywords/>
  <dc:description/>
  <cp:lastModifiedBy>user</cp:lastModifiedBy>
  <cp:revision>7</cp:revision>
  <dcterms:created xsi:type="dcterms:W3CDTF">2022-09-08T13:38:00Z</dcterms:created>
  <dcterms:modified xsi:type="dcterms:W3CDTF">2023-10-27T10:01:00Z</dcterms:modified>
</cp:coreProperties>
</file>