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62" w:rsidRPr="00DF63A7" w:rsidRDefault="00DF63A7" w:rsidP="00DF63A7">
      <w:pPr>
        <w:pStyle w:val="j11"/>
        <w:tabs>
          <w:tab w:val="left" w:pos="3969"/>
        </w:tabs>
        <w:spacing w:before="0" w:after="0"/>
        <w:ind w:right="175"/>
        <w:jc w:val="center"/>
        <w:rPr>
          <w:b/>
          <w:sz w:val="28"/>
          <w:szCs w:val="28"/>
        </w:rPr>
      </w:pPr>
      <w:r w:rsidRPr="00DF63A7">
        <w:rPr>
          <w:b/>
          <w:sz w:val="28"/>
          <w:szCs w:val="28"/>
        </w:rPr>
        <w:t>Справка</w:t>
      </w:r>
    </w:p>
    <w:p w:rsidR="00DF63A7" w:rsidRDefault="00DF63A7" w:rsidP="00DF63A7">
      <w:pPr>
        <w:pStyle w:val="j11"/>
        <w:tabs>
          <w:tab w:val="left" w:pos="3969"/>
        </w:tabs>
        <w:spacing w:before="0" w:after="0"/>
        <w:ind w:right="175"/>
        <w:jc w:val="center"/>
        <w:rPr>
          <w:b/>
          <w:sz w:val="28"/>
          <w:szCs w:val="28"/>
          <w:lang w:val="kk-KZ"/>
        </w:rPr>
      </w:pPr>
      <w:r w:rsidRPr="00DF63A7">
        <w:rPr>
          <w:b/>
          <w:sz w:val="28"/>
          <w:szCs w:val="28"/>
        </w:rPr>
        <w:t xml:space="preserve">о </w:t>
      </w:r>
      <w:r w:rsidRPr="00C23C64">
        <w:rPr>
          <w:b/>
          <w:sz w:val="28"/>
          <w:szCs w:val="28"/>
        </w:rPr>
        <w:t>размещении на интернет-портале открытых нормативных правовых актов проекта приказа Министра образования и науки Республики Казахстан</w:t>
      </w:r>
      <w:proofErr w:type="gramStart"/>
      <w:r w:rsidRPr="00C23C64">
        <w:rPr>
          <w:b/>
          <w:sz w:val="28"/>
          <w:szCs w:val="28"/>
        </w:rPr>
        <w:t xml:space="preserve"> </w:t>
      </w:r>
      <w:r w:rsidR="00F0219D" w:rsidRPr="00133791">
        <w:rPr>
          <w:b/>
          <w:sz w:val="28"/>
          <w:szCs w:val="28"/>
        </w:rPr>
        <w:t>О</w:t>
      </w:r>
      <w:proofErr w:type="gramEnd"/>
      <w:r w:rsidR="00F0219D" w:rsidRPr="00133791">
        <w:rPr>
          <w:b/>
          <w:sz w:val="28"/>
          <w:szCs w:val="28"/>
        </w:rPr>
        <w:t xml:space="preserve"> внесении изменени</w:t>
      </w:r>
      <w:r w:rsidR="00F0219D">
        <w:rPr>
          <w:b/>
          <w:sz w:val="28"/>
          <w:szCs w:val="28"/>
        </w:rPr>
        <w:t xml:space="preserve">я </w:t>
      </w:r>
      <w:r w:rsidR="00F0219D" w:rsidRPr="00133791">
        <w:rPr>
          <w:b/>
          <w:sz w:val="28"/>
          <w:szCs w:val="28"/>
        </w:rPr>
        <w:t xml:space="preserve">в приказ исполняющего обязанности Министра образования и науки Республики Казахстан от 8 августа 2013 года № 324 </w:t>
      </w:r>
      <w:r w:rsidR="00F0219D">
        <w:rPr>
          <w:b/>
          <w:sz w:val="28"/>
          <w:szCs w:val="28"/>
        </w:rPr>
        <w:t>«</w:t>
      </w:r>
      <w:r w:rsidR="00F0219D" w:rsidRPr="00133791">
        <w:rPr>
          <w:b/>
          <w:sz w:val="28"/>
          <w:szCs w:val="28"/>
        </w:rPr>
        <w:t>Об утверждении отраслевой системы поощрения Министерства образования и науки Республики Казахстан</w:t>
      </w:r>
      <w:r w:rsidR="00F0219D">
        <w:rPr>
          <w:b/>
          <w:sz w:val="28"/>
          <w:szCs w:val="28"/>
        </w:rPr>
        <w:t>»</w:t>
      </w:r>
    </w:p>
    <w:p w:rsidR="00F0219D" w:rsidRPr="00F0219D" w:rsidRDefault="00F0219D" w:rsidP="00DF63A7">
      <w:pPr>
        <w:pStyle w:val="j11"/>
        <w:tabs>
          <w:tab w:val="left" w:pos="3969"/>
        </w:tabs>
        <w:spacing w:before="0" w:after="0"/>
        <w:ind w:right="175"/>
        <w:jc w:val="center"/>
        <w:rPr>
          <w:b/>
          <w:sz w:val="28"/>
          <w:szCs w:val="28"/>
          <w:lang w:val="kk-KZ"/>
        </w:rPr>
      </w:pPr>
    </w:p>
    <w:p w:rsidR="00804E8B" w:rsidRPr="00804E8B" w:rsidRDefault="00DF63A7" w:rsidP="00804E8B">
      <w:pPr>
        <w:rPr>
          <w:sz w:val="28"/>
          <w:szCs w:val="28"/>
        </w:rPr>
      </w:pPr>
      <w:r w:rsidRPr="00C23C64">
        <w:rPr>
          <w:sz w:val="28"/>
          <w:szCs w:val="28"/>
        </w:rPr>
        <w:tab/>
      </w:r>
      <w:r w:rsidRPr="00FD3EF7">
        <w:rPr>
          <w:sz w:val="28"/>
          <w:szCs w:val="28"/>
        </w:rPr>
        <w:t>В соответствии с пунктом 8 статьи 18 Закона Республики Казахстан от 6 апреля 2016 года «О правовых актах» проект приказа Министра образования и науки Республики Казахстан</w:t>
      </w:r>
      <w:proofErr w:type="gramStart"/>
      <w:r w:rsidRPr="00FD3EF7">
        <w:rPr>
          <w:sz w:val="28"/>
          <w:szCs w:val="28"/>
        </w:rPr>
        <w:t xml:space="preserve"> </w:t>
      </w:r>
      <w:r w:rsidR="00804E8B" w:rsidRPr="00804E8B">
        <w:rPr>
          <w:sz w:val="28"/>
          <w:szCs w:val="28"/>
        </w:rPr>
        <w:t>О</w:t>
      </w:r>
      <w:proofErr w:type="gramEnd"/>
      <w:r w:rsidR="00804E8B" w:rsidRPr="00804E8B">
        <w:rPr>
          <w:sz w:val="28"/>
          <w:szCs w:val="28"/>
        </w:rPr>
        <w:t xml:space="preserve"> внесении изменения в приказ исполняющего обязанности Министра образования и науки Республики Казахстан от 8 августа 2013 года № 324 «Об утверждении отраслевой системы поощрения Министерства образования и науки Республики Казахстан»</w:t>
      </w:r>
      <w:r w:rsidR="00804E8B">
        <w:rPr>
          <w:sz w:val="28"/>
          <w:szCs w:val="28"/>
          <w:lang w:val="kk-KZ"/>
        </w:rPr>
        <w:t xml:space="preserve"> </w:t>
      </w:r>
      <w:r w:rsidRPr="00FD3EF7">
        <w:rPr>
          <w:sz w:val="28"/>
          <w:szCs w:val="28"/>
        </w:rPr>
        <w:t xml:space="preserve">размещен для публичного обсуждения на </w:t>
      </w:r>
      <w:proofErr w:type="gramStart"/>
      <w:r w:rsidRPr="00FD3EF7">
        <w:rPr>
          <w:sz w:val="28"/>
          <w:szCs w:val="28"/>
        </w:rPr>
        <w:t>интернет-портале</w:t>
      </w:r>
      <w:proofErr w:type="gramEnd"/>
      <w:r w:rsidRPr="00FD3EF7">
        <w:rPr>
          <w:sz w:val="28"/>
          <w:szCs w:val="28"/>
        </w:rPr>
        <w:t xml:space="preserve"> открытых нормативных правовых актов (далее - Портал) </w:t>
      </w:r>
      <w:r w:rsidR="00804E8B">
        <w:rPr>
          <w:sz w:val="28"/>
          <w:szCs w:val="28"/>
          <w:lang w:val="kk-KZ"/>
        </w:rPr>
        <w:t>25</w:t>
      </w:r>
      <w:r w:rsidRPr="00FD3EF7">
        <w:rPr>
          <w:sz w:val="28"/>
          <w:szCs w:val="28"/>
        </w:rPr>
        <w:t xml:space="preserve"> </w:t>
      </w:r>
      <w:r w:rsidR="00396666">
        <w:rPr>
          <w:sz w:val="28"/>
          <w:szCs w:val="28"/>
          <w:lang w:val="kk-KZ"/>
        </w:rPr>
        <w:t>декабря</w:t>
      </w:r>
      <w:r w:rsidRPr="00FD3EF7">
        <w:rPr>
          <w:sz w:val="28"/>
          <w:szCs w:val="28"/>
        </w:rPr>
        <w:t xml:space="preserve"> </w:t>
      </w:r>
      <w:r w:rsidR="00804E8B">
        <w:rPr>
          <w:sz w:val="28"/>
          <w:szCs w:val="28"/>
          <w:lang w:val="kk-KZ"/>
        </w:rPr>
        <w:t xml:space="preserve">                </w:t>
      </w:r>
      <w:r w:rsidRPr="00FD3EF7">
        <w:rPr>
          <w:sz w:val="28"/>
          <w:szCs w:val="28"/>
        </w:rPr>
        <w:t>20</w:t>
      </w:r>
      <w:r w:rsidR="007B53F7">
        <w:rPr>
          <w:sz w:val="28"/>
          <w:szCs w:val="28"/>
          <w:lang w:val="kk-KZ"/>
        </w:rPr>
        <w:t>20</w:t>
      </w:r>
      <w:r w:rsidR="00396666">
        <w:rPr>
          <w:sz w:val="28"/>
          <w:szCs w:val="28"/>
        </w:rPr>
        <w:t xml:space="preserve"> года</w:t>
      </w:r>
      <w:r w:rsidR="00804E8B">
        <w:rPr>
          <w:sz w:val="28"/>
          <w:szCs w:val="28"/>
        </w:rPr>
        <w:t xml:space="preserve"> </w:t>
      </w:r>
      <w:r w:rsidR="00396666">
        <w:rPr>
          <w:sz w:val="28"/>
          <w:szCs w:val="28"/>
        </w:rPr>
        <w:t xml:space="preserve"> (</w:t>
      </w:r>
      <w:hyperlink r:id="rId6" w:history="1">
        <w:r w:rsidR="00804E8B" w:rsidRPr="004C0922">
          <w:rPr>
            <w:rStyle w:val="a4"/>
          </w:rPr>
          <w:t>https://legalacts.egov.kz/arm/admin/viewcard?id=6105289</w:t>
        </w:r>
      </w:hyperlink>
      <w:r w:rsidR="00804E8B" w:rsidRPr="00804E8B">
        <w:rPr>
          <w:rStyle w:val="a4"/>
          <w:color w:val="auto"/>
          <w:sz w:val="28"/>
          <w:szCs w:val="28"/>
          <w:u w:val="none"/>
        </w:rPr>
        <w:t>).</w:t>
      </w:r>
    </w:p>
    <w:p w:rsidR="00396666" w:rsidRDefault="00396666" w:rsidP="00396666">
      <w:pPr>
        <w:pStyle w:val="j11"/>
        <w:spacing w:before="0" w:after="0"/>
        <w:ind w:right="175"/>
        <w:jc w:val="both"/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</w:t>
      </w:r>
    </w:p>
    <w:p w:rsidR="00664B40" w:rsidRDefault="00664B40" w:rsidP="00F64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64A20" w:rsidRDefault="00F64A20" w:rsidP="00F64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40FC4" w:rsidRPr="00A47AE6" w:rsidRDefault="00C40FC4" w:rsidP="00A47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F63A7" w:rsidRPr="008C1468" w:rsidRDefault="00DF63A7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7F6017" w:rsidRPr="008C1468" w:rsidRDefault="007F6017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7F6017" w:rsidRPr="008C1468" w:rsidRDefault="007F6017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7F6017" w:rsidRPr="008C1468" w:rsidRDefault="007F6017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7F6017" w:rsidRPr="008C1468" w:rsidRDefault="007F6017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7F6017" w:rsidRPr="008C1468" w:rsidRDefault="007F6017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7F6017" w:rsidRDefault="007F6017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DF7685" w:rsidRDefault="00DF7685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DF7685" w:rsidRDefault="00DF7685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DF7685" w:rsidRDefault="00DF7685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396666" w:rsidRDefault="00396666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396666" w:rsidRDefault="00396666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396666" w:rsidRDefault="00396666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396666" w:rsidRDefault="00396666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396666" w:rsidRDefault="00396666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396666" w:rsidRDefault="00396666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396666" w:rsidRDefault="00396666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396666" w:rsidRDefault="00396666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396666" w:rsidRDefault="00396666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396666" w:rsidRDefault="00396666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396666" w:rsidRDefault="00396666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DF7685" w:rsidRPr="008C1468" w:rsidRDefault="00DF7685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  <w:bookmarkStart w:id="0" w:name="_GoBack"/>
      <w:bookmarkEnd w:id="0"/>
    </w:p>
    <w:p w:rsidR="007F6017" w:rsidRDefault="00762E42" w:rsidP="007F6017">
      <w:pPr>
        <w:pStyle w:val="j11"/>
        <w:tabs>
          <w:tab w:val="left" w:pos="3969"/>
        </w:tabs>
        <w:spacing w:before="0" w:after="0"/>
        <w:ind w:right="175"/>
        <w:jc w:val="center"/>
        <w:rPr>
          <w:b/>
          <w:sz w:val="28"/>
          <w:szCs w:val="28"/>
          <w:lang w:val="kk-KZ"/>
        </w:rPr>
      </w:pPr>
      <w:r w:rsidRPr="001D6FAB">
        <w:rPr>
          <w:b/>
          <w:sz w:val="28"/>
          <w:szCs w:val="28"/>
          <w:lang w:val="kk-KZ"/>
        </w:rPr>
        <w:t>«Қазақстан Республикасы Білім және ғылым министрлігінің салалық көтермелеу жүйесін бекіту туралы» Қазақстан Республикасы Білім және ғылым министрінің міндетін атқарушының 2013 жылғы</w:t>
      </w:r>
      <w:r>
        <w:rPr>
          <w:b/>
          <w:sz w:val="28"/>
          <w:szCs w:val="28"/>
          <w:lang w:val="kk-KZ"/>
        </w:rPr>
        <w:t xml:space="preserve">              </w:t>
      </w:r>
      <w:r w:rsidRPr="001D6FAB">
        <w:rPr>
          <w:b/>
          <w:sz w:val="28"/>
          <w:szCs w:val="28"/>
          <w:lang w:val="kk-KZ"/>
        </w:rPr>
        <w:t xml:space="preserve"> 08 тамыздағы № 324 бұйрығына өзгеріс енгізу туралы</w:t>
      </w:r>
      <w:r w:rsidR="007F6017">
        <w:rPr>
          <w:b/>
          <w:sz w:val="28"/>
          <w:szCs w:val="28"/>
          <w:lang w:val="kk-KZ"/>
        </w:rPr>
        <w:t>»</w:t>
      </w:r>
      <w:r w:rsidR="007B53F7">
        <w:rPr>
          <w:b/>
          <w:sz w:val="28"/>
          <w:szCs w:val="28"/>
          <w:lang w:val="kk-KZ"/>
        </w:rPr>
        <w:t xml:space="preserve"> </w:t>
      </w:r>
      <w:r w:rsidR="007F6017" w:rsidRPr="007F6017">
        <w:rPr>
          <w:b/>
          <w:sz w:val="28"/>
          <w:szCs w:val="28"/>
          <w:lang w:val="kk-KZ"/>
        </w:rPr>
        <w:t>Қазақстан Республикасы Білім және ғылым министрі бұйрығы</w:t>
      </w:r>
      <w:r w:rsidR="00185B7F">
        <w:rPr>
          <w:b/>
          <w:sz w:val="28"/>
          <w:szCs w:val="28"/>
          <w:lang w:val="kk-KZ"/>
        </w:rPr>
        <w:t>ның</w:t>
      </w:r>
      <w:r w:rsidR="007F6017" w:rsidRPr="007F6017">
        <w:rPr>
          <w:b/>
          <w:sz w:val="28"/>
          <w:szCs w:val="28"/>
          <w:lang w:val="kk-KZ"/>
        </w:rPr>
        <w:t xml:space="preserve"> жобасын </w:t>
      </w:r>
      <w:r w:rsidR="00185B7F">
        <w:rPr>
          <w:b/>
          <w:sz w:val="28"/>
          <w:szCs w:val="28"/>
          <w:lang w:val="kk-KZ"/>
        </w:rPr>
        <w:t>а</w:t>
      </w:r>
      <w:r w:rsidR="007F6017" w:rsidRPr="007F6017">
        <w:rPr>
          <w:b/>
          <w:sz w:val="28"/>
          <w:szCs w:val="28"/>
          <w:lang w:val="kk-KZ"/>
        </w:rPr>
        <w:t>шық нормативтік құқықтық актілер</w:t>
      </w:r>
      <w:r w:rsidR="00185B7F">
        <w:rPr>
          <w:b/>
          <w:sz w:val="28"/>
          <w:szCs w:val="28"/>
          <w:lang w:val="kk-KZ"/>
        </w:rPr>
        <w:t>дің</w:t>
      </w:r>
      <w:r w:rsidR="007F6017" w:rsidRPr="007F6017">
        <w:rPr>
          <w:b/>
          <w:sz w:val="28"/>
          <w:szCs w:val="28"/>
          <w:lang w:val="kk-KZ"/>
        </w:rPr>
        <w:t xml:space="preserve"> интернет-портал</w:t>
      </w:r>
      <w:r w:rsidR="00185B7F">
        <w:rPr>
          <w:b/>
          <w:sz w:val="28"/>
          <w:szCs w:val="28"/>
          <w:lang w:val="kk-KZ"/>
        </w:rPr>
        <w:t>ында</w:t>
      </w:r>
      <w:r w:rsidR="007F6017" w:rsidRPr="007F6017">
        <w:rPr>
          <w:b/>
          <w:sz w:val="28"/>
          <w:szCs w:val="28"/>
          <w:lang w:val="kk-KZ"/>
        </w:rPr>
        <w:t xml:space="preserve"> орналастыру туралы</w:t>
      </w:r>
    </w:p>
    <w:p w:rsidR="007F6017" w:rsidRDefault="007F6017" w:rsidP="007F6017">
      <w:pPr>
        <w:pStyle w:val="j11"/>
        <w:tabs>
          <w:tab w:val="left" w:pos="3969"/>
        </w:tabs>
        <w:spacing w:before="0" w:after="0"/>
        <w:ind w:right="175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анықтама</w:t>
      </w:r>
    </w:p>
    <w:p w:rsidR="007F6017" w:rsidRDefault="007F6017" w:rsidP="007F601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p w:rsidR="005F1EB1" w:rsidRDefault="00185B7F" w:rsidP="00396666">
      <w:pPr>
        <w:pStyle w:val="j11"/>
        <w:spacing w:before="0" w:after="0"/>
        <w:ind w:right="175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«Құқықтық актілер туралы»</w:t>
      </w:r>
      <w:r w:rsidR="00D801BC">
        <w:rPr>
          <w:sz w:val="28"/>
          <w:szCs w:val="28"/>
          <w:lang w:val="kk-KZ"/>
        </w:rPr>
        <w:t xml:space="preserve"> 2016 жылғы 6 сәуірдегі Қазақстан Республикасының Заңының 18-бабының 8-тармағына сәйкес </w:t>
      </w:r>
      <w:r w:rsidR="00082DF7" w:rsidRPr="00082DF7">
        <w:rPr>
          <w:sz w:val="28"/>
          <w:szCs w:val="28"/>
          <w:lang w:val="kk-KZ"/>
        </w:rPr>
        <w:t>«Қазақстан Республикасы Білім және ғылым министрлігінің салалық көтермелеу жүйесін бекіту туралы» Қазақстан Республикасы Білім және ғылым министрінің міндетін атқарушының 2013 жылғы               08 тамыздағы № 324 бұйрығына өзгеріс енгізу туралы</w:t>
      </w:r>
      <w:r w:rsidR="00082DF7">
        <w:rPr>
          <w:sz w:val="28"/>
          <w:szCs w:val="28"/>
          <w:lang w:val="kk-KZ"/>
        </w:rPr>
        <w:t>»</w:t>
      </w:r>
      <w:r w:rsidR="007F6017">
        <w:rPr>
          <w:sz w:val="28"/>
          <w:szCs w:val="28"/>
          <w:lang w:val="kk-KZ"/>
        </w:rPr>
        <w:t xml:space="preserve"> Қазақстан Республикасы Білім және ғылым министрі бұйрығының жобасы</w:t>
      </w:r>
      <w:r w:rsidR="007F6017">
        <w:rPr>
          <w:lang w:val="kk-KZ"/>
        </w:rPr>
        <w:t xml:space="preserve"> </w:t>
      </w:r>
      <w:r w:rsidR="007F6017">
        <w:rPr>
          <w:sz w:val="28"/>
          <w:szCs w:val="28"/>
          <w:lang w:val="kk-KZ"/>
        </w:rPr>
        <w:t xml:space="preserve">ашық нормативтік құқықтық актілердің интернет-порталында (бұдан әрі </w:t>
      </w:r>
      <w:r w:rsidR="005A1C2F">
        <w:rPr>
          <w:sz w:val="28"/>
          <w:szCs w:val="28"/>
          <w:lang w:val="kk-KZ"/>
        </w:rPr>
        <w:t>-</w:t>
      </w:r>
      <w:r w:rsidR="007F6017">
        <w:rPr>
          <w:sz w:val="28"/>
          <w:szCs w:val="28"/>
          <w:lang w:val="kk-KZ"/>
        </w:rPr>
        <w:t xml:space="preserve"> Портал) жария талқылау үшін 20</w:t>
      </w:r>
      <w:r w:rsidR="005F1EB1">
        <w:rPr>
          <w:sz w:val="28"/>
          <w:szCs w:val="28"/>
          <w:lang w:val="kk-KZ"/>
        </w:rPr>
        <w:t>20</w:t>
      </w:r>
      <w:r w:rsidR="007F6017">
        <w:rPr>
          <w:sz w:val="28"/>
          <w:szCs w:val="28"/>
          <w:lang w:val="kk-KZ"/>
        </w:rPr>
        <w:t xml:space="preserve"> жылғы </w:t>
      </w:r>
      <w:r w:rsidR="00082DF7">
        <w:rPr>
          <w:sz w:val="28"/>
          <w:szCs w:val="28"/>
          <w:lang w:val="kk-KZ"/>
        </w:rPr>
        <w:t>25</w:t>
      </w:r>
      <w:r w:rsidR="005F1EB1">
        <w:rPr>
          <w:sz w:val="28"/>
          <w:szCs w:val="28"/>
          <w:lang w:val="kk-KZ"/>
        </w:rPr>
        <w:t xml:space="preserve"> </w:t>
      </w:r>
      <w:r w:rsidR="00396666">
        <w:rPr>
          <w:sz w:val="28"/>
          <w:szCs w:val="28"/>
          <w:lang w:val="kk-KZ"/>
        </w:rPr>
        <w:t>желтоқсанда</w:t>
      </w:r>
      <w:r w:rsidR="007F6017">
        <w:rPr>
          <w:sz w:val="28"/>
          <w:szCs w:val="28"/>
          <w:lang w:val="kk-KZ"/>
        </w:rPr>
        <w:t xml:space="preserve"> орналастырылған. </w:t>
      </w:r>
    </w:p>
    <w:p w:rsidR="00082DF7" w:rsidRPr="00082DF7" w:rsidRDefault="00082DF7" w:rsidP="00082DF7">
      <w:pPr>
        <w:rPr>
          <w:sz w:val="28"/>
          <w:szCs w:val="28"/>
          <w:lang w:val="kk-KZ"/>
        </w:rPr>
      </w:pPr>
      <w:r w:rsidRPr="00082DF7">
        <w:rPr>
          <w:sz w:val="28"/>
          <w:szCs w:val="28"/>
          <w:lang w:val="kk-KZ"/>
        </w:rPr>
        <w:t>(</w:t>
      </w:r>
      <w:hyperlink r:id="rId7" w:history="1">
        <w:r w:rsidRPr="00082DF7">
          <w:rPr>
            <w:rStyle w:val="a4"/>
            <w:lang w:val="kk-KZ"/>
          </w:rPr>
          <w:t>https://legalacts.egov.kz/arm/admin/viewcard?id=6105289</w:t>
        </w:r>
      </w:hyperlink>
      <w:r w:rsidRPr="00082DF7">
        <w:rPr>
          <w:rStyle w:val="a4"/>
          <w:color w:val="auto"/>
          <w:sz w:val="28"/>
          <w:szCs w:val="28"/>
          <w:u w:val="none"/>
          <w:lang w:val="kk-KZ"/>
        </w:rPr>
        <w:t>).</w:t>
      </w:r>
    </w:p>
    <w:p w:rsidR="007F6017" w:rsidRPr="007F6017" w:rsidRDefault="007F6017" w:rsidP="007F6017">
      <w:pPr>
        <w:rPr>
          <w:lang w:val="kk-KZ"/>
        </w:rPr>
      </w:pPr>
    </w:p>
    <w:p w:rsidR="007F6017" w:rsidRPr="007F6017" w:rsidRDefault="007F6017" w:rsidP="00DF63A7">
      <w:pPr>
        <w:pStyle w:val="j11"/>
        <w:tabs>
          <w:tab w:val="left" w:pos="3969"/>
        </w:tabs>
        <w:spacing w:before="0" w:after="0"/>
        <w:ind w:right="175"/>
        <w:jc w:val="both"/>
        <w:rPr>
          <w:b/>
          <w:sz w:val="28"/>
          <w:szCs w:val="28"/>
          <w:lang w:val="kk-KZ"/>
        </w:rPr>
      </w:pPr>
    </w:p>
    <w:sectPr w:rsidR="007F6017" w:rsidRPr="007F6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B6F8A"/>
    <w:multiLevelType w:val="hybridMultilevel"/>
    <w:tmpl w:val="951A9D06"/>
    <w:lvl w:ilvl="0" w:tplc="75C21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7E"/>
    <w:rsid w:val="00082DF7"/>
    <w:rsid w:val="000E27A8"/>
    <w:rsid w:val="0010770D"/>
    <w:rsid w:val="00185B7F"/>
    <w:rsid w:val="001C5621"/>
    <w:rsid w:val="001C7C0B"/>
    <w:rsid w:val="002428BD"/>
    <w:rsid w:val="00264662"/>
    <w:rsid w:val="0031428F"/>
    <w:rsid w:val="00343996"/>
    <w:rsid w:val="00396666"/>
    <w:rsid w:val="004936B4"/>
    <w:rsid w:val="00496661"/>
    <w:rsid w:val="00511BCD"/>
    <w:rsid w:val="00574A11"/>
    <w:rsid w:val="005A1C2F"/>
    <w:rsid w:val="005F1EB1"/>
    <w:rsid w:val="00664B40"/>
    <w:rsid w:val="00712A09"/>
    <w:rsid w:val="0073391D"/>
    <w:rsid w:val="00762E42"/>
    <w:rsid w:val="007662CD"/>
    <w:rsid w:val="007B53F7"/>
    <w:rsid w:val="007F6017"/>
    <w:rsid w:val="00804E8B"/>
    <w:rsid w:val="0083622C"/>
    <w:rsid w:val="008C1468"/>
    <w:rsid w:val="009135A7"/>
    <w:rsid w:val="00960A58"/>
    <w:rsid w:val="00A16974"/>
    <w:rsid w:val="00A256A3"/>
    <w:rsid w:val="00A47AE6"/>
    <w:rsid w:val="00A94DC2"/>
    <w:rsid w:val="00AD1CF8"/>
    <w:rsid w:val="00AD7D50"/>
    <w:rsid w:val="00B060EF"/>
    <w:rsid w:val="00B3276B"/>
    <w:rsid w:val="00B5677E"/>
    <w:rsid w:val="00C05D23"/>
    <w:rsid w:val="00C23C64"/>
    <w:rsid w:val="00C40FC4"/>
    <w:rsid w:val="00C527DB"/>
    <w:rsid w:val="00D801BC"/>
    <w:rsid w:val="00DD6827"/>
    <w:rsid w:val="00DE5D59"/>
    <w:rsid w:val="00DF63A7"/>
    <w:rsid w:val="00DF7685"/>
    <w:rsid w:val="00E271CB"/>
    <w:rsid w:val="00EA0105"/>
    <w:rsid w:val="00EC4068"/>
    <w:rsid w:val="00EC6474"/>
    <w:rsid w:val="00F0219D"/>
    <w:rsid w:val="00F34926"/>
    <w:rsid w:val="00F64A20"/>
    <w:rsid w:val="00F8334D"/>
    <w:rsid w:val="00FD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DF63A7"/>
  </w:style>
  <w:style w:type="paragraph" w:customStyle="1" w:styleId="j11">
    <w:name w:val="j11"/>
    <w:basedOn w:val="a"/>
    <w:rsid w:val="00DF63A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AD7D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04E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DF63A7"/>
  </w:style>
  <w:style w:type="paragraph" w:customStyle="1" w:styleId="j11">
    <w:name w:val="j11"/>
    <w:basedOn w:val="a"/>
    <w:rsid w:val="00DF63A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AD7D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04E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egalacts.egov.kz/arm/admin/viewcard?id=61052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egov.kz/arm/admin/viewcard?id=610528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Жанель Ахмедина</dc:creator>
  <cp:keywords/>
  <dc:description/>
  <cp:lastModifiedBy>Наргелова Айгерим</cp:lastModifiedBy>
  <cp:revision>121</cp:revision>
  <cp:lastPrinted>2019-11-09T10:49:00Z</cp:lastPrinted>
  <dcterms:created xsi:type="dcterms:W3CDTF">2019-10-28T12:26:00Z</dcterms:created>
  <dcterms:modified xsi:type="dcterms:W3CDTF">2020-12-28T09:56:00Z</dcterms:modified>
</cp:coreProperties>
</file>