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5F9" w:rsidRDefault="004D35F9" w:rsidP="004D35F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5BF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C7D3EE9" wp14:editId="7BE3575E">
            <wp:simplePos x="0" y="0"/>
            <wp:positionH relativeFrom="page">
              <wp:align>center</wp:align>
            </wp:positionH>
            <wp:positionV relativeFrom="paragraph">
              <wp:posOffset>61913</wp:posOffset>
            </wp:positionV>
            <wp:extent cx="1176338" cy="1176338"/>
            <wp:effectExtent l="0" t="0" r="5080" b="5080"/>
            <wp:wrapNone/>
            <wp:docPr id="3770062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338" cy="117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35F9" w:rsidRDefault="004D35F9" w:rsidP="004D35F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35F9" w:rsidRDefault="004D35F9" w:rsidP="004D35F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35F9" w:rsidRPr="00C515BF" w:rsidRDefault="004D35F9" w:rsidP="004D35F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D35F9" w:rsidRPr="00C515BF" w:rsidRDefault="004D35F9" w:rsidP="004D35F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35F9" w:rsidRPr="00C515BF" w:rsidRDefault="004D35F9" w:rsidP="004D35F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35F9" w:rsidRPr="00C515BF" w:rsidRDefault="004D35F9" w:rsidP="004D35F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35F9" w:rsidRPr="00C515BF" w:rsidRDefault="004D35F9" w:rsidP="004D35F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35F9" w:rsidRPr="00C515BF" w:rsidRDefault="004D35F9" w:rsidP="004D35F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5BF">
        <w:rPr>
          <w:rFonts w:ascii="Times New Roman" w:hAnsi="Times New Roman" w:cs="Times New Roman"/>
          <w:b/>
          <w:bCs/>
          <w:sz w:val="28"/>
          <w:szCs w:val="28"/>
        </w:rPr>
        <w:t>НАО «Медицинский университет Астана»</w:t>
      </w:r>
    </w:p>
    <w:p w:rsidR="004D35F9" w:rsidRPr="00C515BF" w:rsidRDefault="004D35F9" w:rsidP="004D35F9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35F9" w:rsidRPr="00C515BF" w:rsidRDefault="004D35F9" w:rsidP="004D35F9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5BF">
        <w:rPr>
          <w:rFonts w:ascii="Times New Roman" w:hAnsi="Times New Roman" w:cs="Times New Roman"/>
          <w:b/>
          <w:bCs/>
          <w:sz w:val="32"/>
          <w:szCs w:val="32"/>
        </w:rPr>
        <w:t>ИНФОРМАЦИОННОЕ ПИСЬМО</w:t>
      </w:r>
    </w:p>
    <w:p w:rsidR="004D35F9" w:rsidRPr="00C515BF" w:rsidRDefault="004D35F9" w:rsidP="004D35F9">
      <w:pPr>
        <w:pStyle w:val="a5"/>
        <w:tabs>
          <w:tab w:val="left" w:pos="1594"/>
        </w:tabs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35F9" w:rsidRPr="00C515BF" w:rsidRDefault="004D35F9" w:rsidP="004D35F9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15BF">
        <w:rPr>
          <w:rFonts w:ascii="Times New Roman" w:hAnsi="Times New Roman" w:cs="Times New Roman"/>
          <w:sz w:val="28"/>
          <w:szCs w:val="28"/>
        </w:rPr>
        <w:t xml:space="preserve">НАО «Медицинский университет Астана» </w:t>
      </w:r>
      <w:r w:rsidRPr="00C51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приглашает Вас принять участие в </w:t>
      </w:r>
      <w:r w:rsidRPr="00C515BF"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 «Современная фармация: новые подходы в образовании и актуальные исследования»</w:t>
      </w:r>
      <w:r w:rsidRPr="00C515BF">
        <w:rPr>
          <w:rFonts w:ascii="Times New Roman" w:hAnsi="Times New Roman" w:cs="Times New Roman"/>
          <w:sz w:val="28"/>
          <w:szCs w:val="28"/>
          <w:lang w:val="kk-KZ"/>
        </w:rPr>
        <w:t xml:space="preserve">, посвященной </w:t>
      </w:r>
      <w:r w:rsidRPr="00C515B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70-летнему Юбилею Лауреата Государственной премии РК, д.фарм.н., профессора кафедры фармацевтических дисциплин НАО «МУА» </w:t>
      </w:r>
      <w:r w:rsidRPr="00C515BF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Арыстановой Танагуль Акимбаевне</w:t>
      </w:r>
      <w:r w:rsidRPr="00C515BF"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</w:p>
    <w:p w:rsidR="004D35F9" w:rsidRDefault="004D35F9" w:rsidP="004D35F9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участия в конференции приглашаются вузы-партнеры НАО «МУА», представители МЗ РК и МНВО РК, зарубежные ученые и специалисты, делегации регионального и городского здравоохранения, сотрудники </w:t>
      </w:r>
      <w:r w:rsidRPr="00A6766D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фармацевтической индустрии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6766D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бизнеса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r w:rsidRPr="00C515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r w:rsidRPr="00C51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медицинских вузов РК.</w:t>
      </w:r>
    </w:p>
    <w:p w:rsidR="004D35F9" w:rsidRPr="00C515BF" w:rsidRDefault="004D35F9" w:rsidP="004D35F9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15BF">
        <w:rPr>
          <w:rFonts w:ascii="Times New Roman" w:hAnsi="Times New Roman" w:cs="Times New Roman"/>
          <w:b/>
          <w:sz w:val="28"/>
          <w:szCs w:val="28"/>
        </w:rPr>
        <w:t>Организатор мероприятия:</w:t>
      </w:r>
      <w:r w:rsidRPr="00C515BF">
        <w:rPr>
          <w:rFonts w:ascii="Times New Roman" w:hAnsi="Times New Roman" w:cs="Times New Roman"/>
          <w:sz w:val="28"/>
          <w:szCs w:val="28"/>
        </w:rPr>
        <w:t xml:space="preserve"> НАО «Медицинский университет Астана», кафедра фармацевтических дисциплин. </w:t>
      </w:r>
    </w:p>
    <w:p w:rsidR="004D35F9" w:rsidRPr="00C515BF" w:rsidRDefault="004D35F9" w:rsidP="004D35F9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5BF">
        <w:rPr>
          <w:rFonts w:ascii="Times New Roman" w:hAnsi="Times New Roman" w:cs="Times New Roman"/>
          <w:b/>
          <w:sz w:val="28"/>
          <w:szCs w:val="28"/>
        </w:rPr>
        <w:t>Дата и место проведения конференции:</w:t>
      </w:r>
      <w:r w:rsidRPr="00C515BF">
        <w:rPr>
          <w:rFonts w:ascii="Times New Roman" w:hAnsi="Times New Roman" w:cs="Times New Roman"/>
          <w:sz w:val="28"/>
          <w:szCs w:val="28"/>
        </w:rPr>
        <w:t xml:space="preserve"> </w:t>
      </w:r>
      <w:r w:rsidRPr="00C515BF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Pr="00C515BF">
        <w:rPr>
          <w:rFonts w:ascii="Times New Roman" w:hAnsi="Times New Roman" w:cs="Times New Roman"/>
          <w:sz w:val="28"/>
          <w:szCs w:val="28"/>
        </w:rPr>
        <w:t xml:space="preserve"> </w:t>
      </w:r>
      <w:r w:rsidRPr="00C515BF">
        <w:rPr>
          <w:rFonts w:ascii="Times New Roman" w:hAnsi="Times New Roman" w:cs="Times New Roman"/>
          <w:sz w:val="28"/>
          <w:szCs w:val="28"/>
          <w:lang w:val="kk-KZ"/>
        </w:rPr>
        <w:t>октября</w:t>
      </w:r>
      <w:r w:rsidRPr="00C515BF">
        <w:rPr>
          <w:rFonts w:ascii="Times New Roman" w:hAnsi="Times New Roman" w:cs="Times New Roman"/>
          <w:sz w:val="28"/>
          <w:szCs w:val="28"/>
        </w:rPr>
        <w:t xml:space="preserve"> 202</w:t>
      </w:r>
      <w:r w:rsidRPr="00C515B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515BF">
        <w:rPr>
          <w:rFonts w:ascii="Times New Roman" w:hAnsi="Times New Roman" w:cs="Times New Roman"/>
          <w:sz w:val="28"/>
          <w:szCs w:val="28"/>
        </w:rPr>
        <w:t xml:space="preserve"> года по адресу: г. </w:t>
      </w:r>
      <w:r w:rsidRPr="00C515BF"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Pr="00C515BF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C515BF">
        <w:rPr>
          <w:rFonts w:ascii="Times New Roman" w:hAnsi="Times New Roman" w:cs="Times New Roman"/>
          <w:sz w:val="28"/>
          <w:szCs w:val="28"/>
        </w:rPr>
        <w:t>Бейбитшилик</w:t>
      </w:r>
      <w:proofErr w:type="spellEnd"/>
      <w:r w:rsidRPr="00C515BF">
        <w:rPr>
          <w:rFonts w:ascii="Times New Roman" w:hAnsi="Times New Roman" w:cs="Times New Roman"/>
          <w:sz w:val="28"/>
          <w:szCs w:val="28"/>
        </w:rPr>
        <w:t xml:space="preserve"> 49А, конференц-зал.</w:t>
      </w:r>
    </w:p>
    <w:p w:rsidR="004D35F9" w:rsidRDefault="004D35F9" w:rsidP="004D35F9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15BF">
        <w:rPr>
          <w:rFonts w:ascii="Times New Roman" w:hAnsi="Times New Roman" w:cs="Times New Roman"/>
          <w:b/>
          <w:bCs/>
          <w:sz w:val="28"/>
          <w:szCs w:val="28"/>
        </w:rPr>
        <w:t>Председатель оргкомитета:</w:t>
      </w:r>
      <w:r w:rsidRPr="00C515BF">
        <w:rPr>
          <w:rFonts w:ascii="Times New Roman" w:hAnsi="Times New Roman" w:cs="Times New Roman"/>
          <w:sz w:val="28"/>
          <w:szCs w:val="28"/>
        </w:rPr>
        <w:t xml:space="preserve"> Председатель Правления - Ректор НАО «Медицинский университет Астана» </w:t>
      </w:r>
      <w:proofErr w:type="spellStart"/>
      <w:r w:rsidRPr="00C515BF">
        <w:rPr>
          <w:rFonts w:ascii="Times New Roman" w:hAnsi="Times New Roman" w:cs="Times New Roman"/>
          <w:sz w:val="28"/>
          <w:szCs w:val="28"/>
        </w:rPr>
        <w:t>Надыров</w:t>
      </w:r>
      <w:proofErr w:type="spellEnd"/>
      <w:r w:rsidRPr="00C515BF">
        <w:rPr>
          <w:rFonts w:ascii="Times New Roman" w:hAnsi="Times New Roman" w:cs="Times New Roman"/>
          <w:sz w:val="28"/>
          <w:szCs w:val="28"/>
        </w:rPr>
        <w:t xml:space="preserve"> К.Т. </w:t>
      </w:r>
    </w:p>
    <w:p w:rsidR="004D35F9" w:rsidRPr="00247438" w:rsidRDefault="004D35F9" w:rsidP="004D35F9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515BF">
        <w:rPr>
          <w:rFonts w:ascii="Times New Roman" w:hAnsi="Times New Roman" w:cs="Times New Roman"/>
          <w:b/>
          <w:bCs/>
          <w:sz w:val="28"/>
          <w:szCs w:val="28"/>
        </w:rPr>
        <w:t>Сопредседатели оргкомитета:</w:t>
      </w:r>
      <w:r w:rsidRPr="00C515BF">
        <w:rPr>
          <w:rFonts w:ascii="Times New Roman" w:hAnsi="Times New Roman" w:cs="Times New Roman"/>
          <w:sz w:val="28"/>
          <w:szCs w:val="28"/>
        </w:rPr>
        <w:t xml:space="preserve"> Заведующая кафедрой фармацевтических дисциплин, </w:t>
      </w:r>
      <w:proofErr w:type="spellStart"/>
      <w:r w:rsidRPr="00C515BF">
        <w:rPr>
          <w:rFonts w:ascii="Times New Roman" w:hAnsi="Times New Roman" w:cs="Times New Roman"/>
          <w:sz w:val="28"/>
          <w:szCs w:val="28"/>
        </w:rPr>
        <w:t>д.фарм.н</w:t>
      </w:r>
      <w:proofErr w:type="spellEnd"/>
      <w:r w:rsidRPr="00C515BF">
        <w:rPr>
          <w:rFonts w:ascii="Times New Roman" w:hAnsi="Times New Roman" w:cs="Times New Roman"/>
          <w:sz w:val="28"/>
          <w:szCs w:val="28"/>
        </w:rPr>
        <w:t xml:space="preserve">., профессор </w:t>
      </w:r>
      <w:proofErr w:type="spellStart"/>
      <w:r w:rsidRPr="00C515BF">
        <w:rPr>
          <w:rFonts w:ascii="Times New Roman" w:hAnsi="Times New Roman" w:cs="Times New Roman"/>
          <w:sz w:val="28"/>
          <w:szCs w:val="28"/>
        </w:rPr>
        <w:t>Шукирбекова</w:t>
      </w:r>
      <w:proofErr w:type="spellEnd"/>
      <w:r w:rsidRPr="00C515BF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4D35F9" w:rsidRDefault="004D35F9" w:rsidP="004D35F9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4D35F9" w:rsidRPr="00C515BF" w:rsidRDefault="004D35F9" w:rsidP="004D35F9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C515BF">
        <w:rPr>
          <w:rFonts w:ascii="Times New Roman" w:hAnsi="Times New Roman" w:cs="Times New Roman"/>
          <w:b/>
          <w:bCs/>
          <w:sz w:val="28"/>
          <w:szCs w:val="28"/>
        </w:rPr>
        <w:t>Направления конференции:</w:t>
      </w:r>
    </w:p>
    <w:p w:rsidR="004D35F9" w:rsidRPr="00C515BF" w:rsidRDefault="004D35F9" w:rsidP="004D35F9">
      <w:pPr>
        <w:spacing w:before="100" w:beforeAutospacing="1" w:after="100" w:afterAutospacing="1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515BF">
        <w:rPr>
          <w:rFonts w:ascii="Times New Roman" w:hAnsi="Times New Roman" w:cs="Times New Roman"/>
          <w:sz w:val="28"/>
          <w:szCs w:val="28"/>
        </w:rPr>
        <w:t>1. Проблемы и перспективы развития фармацевтического образования и науки;</w:t>
      </w:r>
    </w:p>
    <w:p w:rsidR="004D35F9" w:rsidRPr="00C515BF" w:rsidRDefault="004D35F9" w:rsidP="004D35F9">
      <w:pPr>
        <w:spacing w:before="100" w:beforeAutospacing="1" w:after="100" w:afterAutospacing="1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515BF">
        <w:rPr>
          <w:rFonts w:ascii="Times New Roman" w:hAnsi="Times New Roman" w:cs="Times New Roman"/>
          <w:sz w:val="28"/>
          <w:szCs w:val="28"/>
        </w:rPr>
        <w:t xml:space="preserve">2. Актуальные проблемы управления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515BF">
        <w:rPr>
          <w:rFonts w:ascii="Times New Roman" w:hAnsi="Times New Roman" w:cs="Times New Roman"/>
          <w:sz w:val="28"/>
          <w:szCs w:val="28"/>
        </w:rPr>
        <w:t>экономики фармацевтической деятельности;</w:t>
      </w:r>
    </w:p>
    <w:p w:rsidR="004D35F9" w:rsidRPr="00C515BF" w:rsidRDefault="004D35F9" w:rsidP="004D35F9">
      <w:pPr>
        <w:spacing w:before="100" w:beforeAutospacing="1" w:after="100" w:afterAutospacing="1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515BF">
        <w:rPr>
          <w:rFonts w:ascii="Times New Roman" w:hAnsi="Times New Roman" w:cs="Times New Roman"/>
          <w:sz w:val="28"/>
          <w:szCs w:val="28"/>
        </w:rPr>
        <w:t>3. Разработка</w:t>
      </w:r>
      <w:r w:rsidRPr="00C515BF">
        <w:rPr>
          <w:rFonts w:ascii="Times New Roman" w:hAnsi="Times New Roman" w:cs="Times New Roman"/>
          <w:sz w:val="28"/>
          <w:szCs w:val="28"/>
        </w:rPr>
        <w:tab/>
        <w:t>новых</w:t>
      </w:r>
      <w:r w:rsidRPr="00C515BF">
        <w:rPr>
          <w:rFonts w:ascii="Times New Roman" w:hAnsi="Times New Roman" w:cs="Times New Roman"/>
          <w:sz w:val="28"/>
          <w:szCs w:val="28"/>
        </w:rPr>
        <w:tab/>
        <w:t xml:space="preserve">лекарственных </w:t>
      </w:r>
      <w:r w:rsidRPr="00C515BF">
        <w:rPr>
          <w:rFonts w:ascii="Times New Roman" w:hAnsi="Times New Roman" w:cs="Times New Roman"/>
          <w:sz w:val="28"/>
          <w:szCs w:val="28"/>
          <w:lang w:val="kk-KZ"/>
        </w:rPr>
        <w:t>препаратов</w:t>
      </w:r>
      <w:r w:rsidRPr="00C515BF">
        <w:rPr>
          <w:rFonts w:ascii="Times New Roman" w:hAnsi="Times New Roman" w:cs="Times New Roman"/>
          <w:sz w:val="28"/>
          <w:szCs w:val="28"/>
        </w:rPr>
        <w:t xml:space="preserve"> синтетического и природного происхождения;</w:t>
      </w:r>
    </w:p>
    <w:p w:rsidR="004D35F9" w:rsidRPr="00C515BF" w:rsidRDefault="004D35F9" w:rsidP="004D35F9">
      <w:pPr>
        <w:spacing w:before="100" w:beforeAutospacing="1" w:after="100" w:afterAutospacing="1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515BF">
        <w:rPr>
          <w:rFonts w:ascii="Times New Roman" w:hAnsi="Times New Roman" w:cs="Times New Roman"/>
          <w:sz w:val="28"/>
          <w:szCs w:val="28"/>
        </w:rPr>
        <w:t>4. Контроль качества, стандартизация и сертификация лекарственных средств;</w:t>
      </w:r>
    </w:p>
    <w:p w:rsidR="004D35F9" w:rsidRPr="00C515BF" w:rsidRDefault="004D35F9" w:rsidP="004D35F9">
      <w:pPr>
        <w:spacing w:before="100" w:beforeAutospacing="1" w:after="100" w:afterAutospacing="1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515BF">
        <w:rPr>
          <w:rFonts w:ascii="Times New Roman" w:hAnsi="Times New Roman" w:cs="Times New Roman"/>
          <w:sz w:val="28"/>
          <w:szCs w:val="28"/>
        </w:rPr>
        <w:t xml:space="preserve">5. Актуальные вопросы </w:t>
      </w:r>
      <w:r w:rsidRPr="00C515BF">
        <w:rPr>
          <w:rFonts w:ascii="Times New Roman" w:hAnsi="Times New Roman" w:cs="Times New Roman"/>
          <w:sz w:val="28"/>
          <w:szCs w:val="28"/>
          <w:lang w:val="kk-KZ"/>
        </w:rPr>
        <w:t>медико</w:t>
      </w:r>
      <w:r w:rsidRPr="00C515BF">
        <w:rPr>
          <w:rFonts w:ascii="Times New Roman" w:hAnsi="Times New Roman" w:cs="Times New Roman"/>
          <w:sz w:val="28"/>
          <w:szCs w:val="28"/>
        </w:rPr>
        <w:t>-биологических наук, фармакологии, клинической фармации, судебной и клинической токсикологии.</w:t>
      </w:r>
    </w:p>
    <w:p w:rsidR="004D35F9" w:rsidRPr="00C515BF" w:rsidRDefault="004D35F9" w:rsidP="004D35F9">
      <w:pPr>
        <w:spacing w:before="100" w:beforeAutospacing="1" w:after="100" w:afterAutospacing="1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4D35F9" w:rsidRPr="00C515BF" w:rsidRDefault="004D35F9" w:rsidP="004D35F9">
      <w:pPr>
        <w:spacing w:before="100" w:beforeAutospacing="1" w:after="100" w:afterAutospacing="1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15BF">
        <w:rPr>
          <w:rFonts w:ascii="Times New Roman" w:hAnsi="Times New Roman" w:cs="Times New Roman"/>
          <w:b/>
          <w:sz w:val="28"/>
          <w:szCs w:val="28"/>
        </w:rPr>
        <w:lastRenderedPageBreak/>
        <w:t>Формы и условия участия в конференции:</w:t>
      </w:r>
    </w:p>
    <w:p w:rsidR="004D35F9" w:rsidRPr="00C515BF" w:rsidRDefault="004D35F9" w:rsidP="004D35F9">
      <w:pPr>
        <w:spacing w:before="100" w:beforeAutospacing="1" w:after="100" w:afterAutospacing="1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515B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515BF">
        <w:rPr>
          <w:rFonts w:ascii="Times New Roman" w:hAnsi="Times New Roman" w:cs="Times New Roman"/>
          <w:sz w:val="28"/>
          <w:szCs w:val="28"/>
        </w:rPr>
        <w:t>очное (выступление с докладом и публикация статьи/тезисов);</w:t>
      </w:r>
    </w:p>
    <w:p w:rsidR="004D35F9" w:rsidRPr="00C515BF" w:rsidRDefault="004D35F9" w:rsidP="004D35F9">
      <w:pPr>
        <w:spacing w:before="100" w:beforeAutospacing="1" w:after="100" w:afterAutospacing="1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C515BF">
        <w:rPr>
          <w:rFonts w:ascii="Times New Roman" w:hAnsi="Times New Roman" w:cs="Times New Roman"/>
          <w:b/>
          <w:sz w:val="28"/>
          <w:szCs w:val="28"/>
        </w:rPr>
        <w:t>-</w:t>
      </w:r>
      <w:r w:rsidRPr="00C515BF">
        <w:rPr>
          <w:rFonts w:ascii="Times New Roman" w:hAnsi="Times New Roman" w:cs="Times New Roman"/>
          <w:sz w:val="28"/>
          <w:szCs w:val="28"/>
        </w:rPr>
        <w:t xml:space="preserve"> заочное (только публикация статьи/тезисов).</w:t>
      </w:r>
    </w:p>
    <w:p w:rsidR="004D35F9" w:rsidRPr="00C515BF" w:rsidRDefault="004D35F9" w:rsidP="004D35F9">
      <w:pPr>
        <w:pStyle w:val="5"/>
        <w:shd w:val="clear" w:color="auto" w:fill="auto"/>
        <w:tabs>
          <w:tab w:val="left" w:pos="729"/>
        </w:tabs>
        <w:spacing w:after="0" w:line="240" w:lineRule="auto"/>
        <w:ind w:right="-1"/>
        <w:rPr>
          <w:rFonts w:cs="Times New Roman"/>
          <w:sz w:val="28"/>
          <w:szCs w:val="28"/>
        </w:rPr>
      </w:pPr>
      <w:r w:rsidRPr="00C515BF">
        <w:rPr>
          <w:rFonts w:cs="Times New Roman"/>
          <w:b/>
          <w:bCs/>
          <w:iCs/>
          <w:sz w:val="28"/>
          <w:szCs w:val="28"/>
        </w:rPr>
        <w:t>Язык конференции:</w:t>
      </w:r>
      <w:r w:rsidRPr="00C515BF">
        <w:rPr>
          <w:rFonts w:cs="Times New Roman"/>
          <w:b/>
          <w:iCs/>
          <w:sz w:val="28"/>
          <w:szCs w:val="28"/>
        </w:rPr>
        <w:t xml:space="preserve"> </w:t>
      </w:r>
      <w:r w:rsidRPr="00C515BF">
        <w:rPr>
          <w:rFonts w:cs="Times New Roman"/>
          <w:iCs/>
          <w:sz w:val="28"/>
          <w:szCs w:val="28"/>
        </w:rPr>
        <w:t>казахский, русский, английский;</w:t>
      </w:r>
    </w:p>
    <w:p w:rsidR="004D35F9" w:rsidRPr="00C515BF" w:rsidRDefault="004D35F9" w:rsidP="004D35F9">
      <w:pPr>
        <w:pStyle w:val="5"/>
        <w:shd w:val="clear" w:color="auto" w:fill="auto"/>
        <w:tabs>
          <w:tab w:val="left" w:pos="729"/>
        </w:tabs>
        <w:spacing w:after="0" w:line="240" w:lineRule="auto"/>
        <w:ind w:right="-1"/>
        <w:rPr>
          <w:rFonts w:cs="Times New Roman"/>
          <w:b/>
          <w:bCs/>
          <w:sz w:val="28"/>
          <w:szCs w:val="28"/>
          <w:lang w:val="kk-KZ"/>
        </w:rPr>
      </w:pPr>
    </w:p>
    <w:p w:rsidR="004D35F9" w:rsidRPr="00C515BF" w:rsidRDefault="004D35F9" w:rsidP="004D35F9">
      <w:pPr>
        <w:pStyle w:val="5"/>
        <w:shd w:val="clear" w:color="auto" w:fill="auto"/>
        <w:tabs>
          <w:tab w:val="left" w:pos="729"/>
        </w:tabs>
        <w:spacing w:after="0" w:line="240" w:lineRule="auto"/>
        <w:ind w:right="-1" w:firstLine="567"/>
        <w:rPr>
          <w:rFonts w:cs="Times New Roman"/>
          <w:b/>
          <w:bCs/>
          <w:sz w:val="28"/>
          <w:szCs w:val="28"/>
        </w:rPr>
      </w:pPr>
    </w:p>
    <w:p w:rsidR="004D35F9" w:rsidRPr="00C515BF" w:rsidRDefault="004D35F9" w:rsidP="004D35F9">
      <w:pPr>
        <w:pStyle w:val="5"/>
        <w:shd w:val="clear" w:color="auto" w:fill="auto"/>
        <w:tabs>
          <w:tab w:val="left" w:pos="729"/>
        </w:tabs>
        <w:spacing w:after="0" w:line="240" w:lineRule="auto"/>
        <w:ind w:right="-1" w:firstLine="567"/>
        <w:rPr>
          <w:rFonts w:cs="Times New Roman"/>
          <w:b/>
          <w:bCs/>
          <w:sz w:val="28"/>
          <w:szCs w:val="28"/>
        </w:rPr>
      </w:pPr>
      <w:r w:rsidRPr="00C515BF">
        <w:rPr>
          <w:rFonts w:cs="Times New Roman"/>
          <w:b/>
          <w:bCs/>
          <w:sz w:val="28"/>
          <w:szCs w:val="28"/>
        </w:rPr>
        <w:t>Срок подачи заявок на участие и публикацию статей/тезисов:</w:t>
      </w:r>
    </w:p>
    <w:p w:rsidR="004D35F9" w:rsidRPr="00B85C04" w:rsidRDefault="004D35F9" w:rsidP="004D35F9">
      <w:pPr>
        <w:pStyle w:val="5"/>
        <w:shd w:val="clear" w:color="auto" w:fill="auto"/>
        <w:tabs>
          <w:tab w:val="left" w:pos="729"/>
        </w:tabs>
        <w:spacing w:after="0" w:line="240" w:lineRule="auto"/>
        <w:rPr>
          <w:rFonts w:cs="Times New Roman"/>
          <w:b/>
          <w:bCs/>
          <w:sz w:val="28"/>
          <w:szCs w:val="28"/>
        </w:rPr>
      </w:pPr>
      <w:r w:rsidRPr="00C515BF">
        <w:rPr>
          <w:rFonts w:cs="Times New Roman"/>
          <w:sz w:val="28"/>
          <w:szCs w:val="28"/>
          <w:lang w:val="kk-KZ"/>
        </w:rPr>
        <w:tab/>
        <w:t>Для участия в конференции просьба заполнить форму и прикрепить статьи/</w:t>
      </w:r>
      <w:r w:rsidRPr="00C515BF">
        <w:rPr>
          <w:rFonts w:cs="Times New Roman"/>
          <w:sz w:val="28"/>
          <w:szCs w:val="28"/>
        </w:rPr>
        <w:t>тезис</w:t>
      </w:r>
      <w:r w:rsidRPr="00C515BF">
        <w:rPr>
          <w:rFonts w:cs="Times New Roman"/>
          <w:sz w:val="28"/>
          <w:szCs w:val="28"/>
          <w:lang w:val="kk-KZ"/>
        </w:rPr>
        <w:t xml:space="preserve">ы: </w:t>
      </w:r>
      <w:r>
        <w:fldChar w:fldCharType="begin"/>
      </w:r>
      <w:r w:rsidRPr="006D6B76">
        <w:instrText xml:space="preserve"> </w:instrText>
      </w:r>
      <w:r>
        <w:instrText>HYPERLINK</w:instrText>
      </w:r>
      <w:r w:rsidRPr="006D6B76">
        <w:instrText xml:space="preserve"> "</w:instrText>
      </w:r>
      <w:r>
        <w:instrText>https</w:instrText>
      </w:r>
      <w:r w:rsidRPr="006D6B76">
        <w:instrText>://</w:instrText>
      </w:r>
      <w:r>
        <w:instrText>docs</w:instrText>
      </w:r>
      <w:r w:rsidRPr="006D6B76">
        <w:instrText>.</w:instrText>
      </w:r>
      <w:r>
        <w:instrText>google</w:instrText>
      </w:r>
      <w:r w:rsidRPr="006D6B76">
        <w:instrText>.</w:instrText>
      </w:r>
      <w:r>
        <w:instrText>com</w:instrText>
      </w:r>
      <w:r w:rsidRPr="006D6B76">
        <w:instrText>/</w:instrText>
      </w:r>
      <w:r>
        <w:instrText>forms</w:instrText>
      </w:r>
      <w:r w:rsidRPr="006D6B76">
        <w:instrText>/</w:instrText>
      </w:r>
      <w:r>
        <w:instrText>d</w:instrText>
      </w:r>
      <w:r w:rsidRPr="006D6B76">
        <w:instrText>/1</w:instrText>
      </w:r>
      <w:r>
        <w:instrText>qBMJweJ</w:instrText>
      </w:r>
      <w:r w:rsidRPr="006D6B76">
        <w:instrText>3</w:instrText>
      </w:r>
      <w:r>
        <w:instrText>BPvVU</w:instrText>
      </w:r>
      <w:r w:rsidRPr="006D6B76">
        <w:instrText>_</w:instrText>
      </w:r>
      <w:r>
        <w:instrText>sN</w:instrText>
      </w:r>
      <w:r w:rsidRPr="006D6B76">
        <w:instrText>3</w:instrText>
      </w:r>
      <w:r>
        <w:instrText>LCTeXTqRNMDY</w:instrText>
      </w:r>
      <w:r w:rsidRPr="006D6B76">
        <w:instrText>9</w:instrText>
      </w:r>
      <w:r>
        <w:instrText>VFugMnktN</w:instrText>
      </w:r>
      <w:r w:rsidRPr="006D6B76">
        <w:instrText>-</w:instrText>
      </w:r>
      <w:r>
        <w:instrText>uF</w:instrText>
      </w:r>
      <w:r w:rsidRPr="006D6B76">
        <w:instrText>8/</w:instrText>
      </w:r>
      <w:r>
        <w:instrText>edit</w:instrText>
      </w:r>
      <w:r w:rsidRPr="006D6B76">
        <w:instrText xml:space="preserve">" </w:instrText>
      </w:r>
      <w:r>
        <w:fldChar w:fldCharType="separate"/>
      </w:r>
      <w:r w:rsidRPr="00C515BF">
        <w:rPr>
          <w:rStyle w:val="a7"/>
          <w:rFonts w:cs="Times New Roman"/>
        </w:rPr>
        <w:t>https://docs.google.com/forms/d/1qBMJweJ3BPvVU_sN3LCTeXTqRNMDY9VFugMnktN-uF8/edit</w:t>
      </w:r>
      <w:r>
        <w:rPr>
          <w:rStyle w:val="a7"/>
          <w:rFonts w:cs="Times New Roman"/>
        </w:rPr>
        <w:fldChar w:fldCharType="end"/>
      </w:r>
      <w:r w:rsidRPr="00C515BF">
        <w:rPr>
          <w:rFonts w:cs="Times New Roman"/>
        </w:rPr>
        <w:t>,</w:t>
      </w:r>
      <w:r w:rsidRPr="00C515BF">
        <w:rPr>
          <w:rFonts w:cs="Times New Roman"/>
          <w:sz w:val="24"/>
          <w:szCs w:val="24"/>
        </w:rPr>
        <w:t xml:space="preserve"> </w:t>
      </w:r>
      <w:r w:rsidRPr="00C515BF">
        <w:rPr>
          <w:rFonts w:cs="Times New Roman"/>
          <w:sz w:val="28"/>
          <w:szCs w:val="28"/>
          <w:lang w:val="kk-KZ"/>
        </w:rPr>
        <w:t xml:space="preserve">участники получат уведомления о принятии статей/тезисов к публикации </w:t>
      </w:r>
      <w:r w:rsidRPr="00C515BF">
        <w:rPr>
          <w:rFonts w:cs="Times New Roman"/>
          <w:b/>
          <w:sz w:val="28"/>
          <w:szCs w:val="28"/>
          <w:lang w:val="kk-KZ"/>
        </w:rPr>
        <w:t>в течение пяти рабочих дней.</w:t>
      </w:r>
      <w:r w:rsidRPr="00C515BF">
        <w:rPr>
          <w:rFonts w:cs="Times New Roman"/>
          <w:sz w:val="28"/>
          <w:szCs w:val="28"/>
          <w:lang w:val="kk-KZ"/>
        </w:rPr>
        <w:t xml:space="preserve"> </w:t>
      </w:r>
      <w:r w:rsidRPr="00C515BF">
        <w:rPr>
          <w:rFonts w:cs="Times New Roman"/>
          <w:sz w:val="28"/>
          <w:szCs w:val="28"/>
        </w:rPr>
        <w:t xml:space="preserve"> Заявки на публикацию статей/тезисов подаются </w:t>
      </w:r>
      <w:r w:rsidRPr="00C515BF">
        <w:rPr>
          <w:rFonts w:cs="Times New Roman"/>
          <w:b/>
          <w:sz w:val="28"/>
          <w:szCs w:val="28"/>
        </w:rPr>
        <w:t>до</w:t>
      </w:r>
      <w:r w:rsidRPr="00C515BF">
        <w:rPr>
          <w:rFonts w:cs="Times New Roman"/>
          <w:b/>
          <w:sz w:val="28"/>
          <w:szCs w:val="28"/>
          <w:lang w:val="kk-KZ"/>
        </w:rPr>
        <w:t xml:space="preserve"> </w:t>
      </w:r>
      <w:r w:rsidRPr="00C515BF">
        <w:rPr>
          <w:rFonts w:cs="Times New Roman"/>
          <w:b/>
          <w:sz w:val="28"/>
          <w:szCs w:val="28"/>
        </w:rPr>
        <w:t>10 октября 20</w:t>
      </w:r>
      <w:r w:rsidRPr="00C515BF">
        <w:rPr>
          <w:rFonts w:cs="Times New Roman"/>
          <w:b/>
          <w:sz w:val="28"/>
          <w:szCs w:val="28"/>
          <w:lang w:val="kk-KZ"/>
        </w:rPr>
        <w:t>23</w:t>
      </w:r>
      <w:r w:rsidRPr="00C515BF">
        <w:rPr>
          <w:rFonts w:cs="Times New Roman"/>
          <w:b/>
          <w:sz w:val="28"/>
          <w:szCs w:val="28"/>
        </w:rPr>
        <w:t xml:space="preserve"> г. (</w:t>
      </w:r>
      <w:r w:rsidRPr="00C515BF">
        <w:rPr>
          <w:rFonts w:cs="Times New Roman"/>
          <w:b/>
          <w:bCs/>
          <w:sz w:val="28"/>
          <w:szCs w:val="28"/>
        </w:rPr>
        <w:t>включительно</w:t>
      </w:r>
      <w:r w:rsidRPr="00C515BF">
        <w:rPr>
          <w:rFonts w:cs="Times New Roman"/>
          <w:b/>
          <w:sz w:val="28"/>
          <w:szCs w:val="28"/>
        </w:rPr>
        <w:t xml:space="preserve">). </w:t>
      </w:r>
      <w:r w:rsidRPr="00C515BF">
        <w:rPr>
          <w:rFonts w:cs="Times New Roman"/>
          <w:bCs/>
          <w:sz w:val="28"/>
          <w:szCs w:val="28"/>
        </w:rPr>
        <w:t>П</w:t>
      </w:r>
      <w:r w:rsidRPr="00C515BF">
        <w:rPr>
          <w:rFonts w:cs="Times New Roman"/>
          <w:sz w:val="28"/>
          <w:szCs w:val="28"/>
          <w:lang w:val="kk-KZ"/>
        </w:rPr>
        <w:t>о</w:t>
      </w:r>
      <w:r w:rsidRPr="00C515BF">
        <w:rPr>
          <w:rFonts w:cs="Times New Roman"/>
          <w:b/>
          <w:sz w:val="28"/>
          <w:szCs w:val="28"/>
          <w:lang w:val="kk-KZ"/>
        </w:rPr>
        <w:t xml:space="preserve"> </w:t>
      </w:r>
      <w:r w:rsidRPr="00C515BF">
        <w:rPr>
          <w:rFonts w:cs="Times New Roman"/>
          <w:sz w:val="28"/>
          <w:szCs w:val="28"/>
          <w:lang w:val="kk-KZ"/>
        </w:rPr>
        <w:t>вопросам конференции можно обращаться</w:t>
      </w:r>
      <w:r>
        <w:rPr>
          <w:rFonts w:cs="Times New Roman"/>
          <w:sz w:val="28"/>
          <w:szCs w:val="28"/>
          <w:lang w:val="kk-KZ"/>
        </w:rPr>
        <w:t xml:space="preserve"> к</w:t>
      </w:r>
      <w:r w:rsidRPr="00C515BF">
        <w:rPr>
          <w:rFonts w:cs="Times New Roman"/>
          <w:sz w:val="28"/>
          <w:szCs w:val="28"/>
          <w:lang w:val="kk-KZ"/>
        </w:rPr>
        <w:t xml:space="preserve"> Ахеловой Шолпан Лесбековне по номеру +77055848533, а также </w:t>
      </w:r>
      <w:r w:rsidRPr="00C515BF">
        <w:rPr>
          <w:rFonts w:cs="Times New Roman"/>
          <w:sz w:val="28"/>
          <w:szCs w:val="28"/>
        </w:rPr>
        <w:t xml:space="preserve">по электронной почте </w:t>
      </w:r>
      <w:hyperlink r:id="rId6" w:history="1">
        <w:r w:rsidRPr="00C515BF">
          <w:rPr>
            <w:rStyle w:val="a7"/>
            <w:rFonts w:cs="Times New Roman"/>
            <w:sz w:val="28"/>
            <w:szCs w:val="28"/>
          </w:rPr>
          <w:t>sholpanakhelova@gmail.com</w:t>
        </w:r>
      </w:hyperlink>
      <w:r w:rsidRPr="00C515BF">
        <w:rPr>
          <w:rFonts w:cs="Times New Roman"/>
          <w:sz w:val="28"/>
          <w:szCs w:val="28"/>
          <w:lang w:val="kk-KZ"/>
        </w:rPr>
        <w:t>. Статьи</w:t>
      </w:r>
      <w:r w:rsidRPr="00C515BF">
        <w:rPr>
          <w:rFonts w:cs="Times New Roman"/>
          <w:sz w:val="28"/>
          <w:szCs w:val="28"/>
        </w:rPr>
        <w:t>/тезисы опубликуются в сборнике</w:t>
      </w:r>
      <w:r w:rsidRPr="00C515BF">
        <w:rPr>
          <w:rFonts w:cs="Times New Roman"/>
          <w:sz w:val="28"/>
          <w:szCs w:val="28"/>
          <w:lang w:val="kk-KZ"/>
        </w:rPr>
        <w:t xml:space="preserve"> материалов</w:t>
      </w:r>
      <w:r w:rsidRPr="00C515BF">
        <w:rPr>
          <w:rFonts w:cs="Times New Roman"/>
          <w:sz w:val="28"/>
          <w:szCs w:val="28"/>
        </w:rPr>
        <w:t xml:space="preserve"> международной научно-практической конференции</w:t>
      </w:r>
      <w:r w:rsidRPr="00C515BF">
        <w:rPr>
          <w:rFonts w:cs="Times New Roman"/>
          <w:sz w:val="28"/>
          <w:szCs w:val="28"/>
          <w:lang w:val="kk-KZ"/>
        </w:rPr>
        <w:t xml:space="preserve">. </w:t>
      </w:r>
    </w:p>
    <w:p w:rsidR="004D35F9" w:rsidRPr="00C515BF" w:rsidRDefault="004D35F9" w:rsidP="004D35F9">
      <w:pPr>
        <w:pStyle w:val="3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C515BF">
        <w:rPr>
          <w:sz w:val="28"/>
          <w:szCs w:val="28"/>
        </w:rPr>
        <w:t>Статьи/тезисы должны быть представлены в электронной версии, сохраненной в формате *</w:t>
      </w:r>
      <w:proofErr w:type="spellStart"/>
      <w:r w:rsidRPr="00C515BF">
        <w:rPr>
          <w:sz w:val="28"/>
          <w:szCs w:val="28"/>
        </w:rPr>
        <w:t>doc</w:t>
      </w:r>
      <w:proofErr w:type="spellEnd"/>
      <w:r w:rsidRPr="00C515BF">
        <w:rPr>
          <w:sz w:val="28"/>
          <w:szCs w:val="28"/>
        </w:rPr>
        <w:t xml:space="preserve">. Один файл должен содержать одну статью. </w:t>
      </w:r>
    </w:p>
    <w:p w:rsidR="004D35F9" w:rsidRPr="00C515BF" w:rsidRDefault="004D35F9" w:rsidP="004D35F9">
      <w:pPr>
        <w:pStyle w:val="5"/>
        <w:shd w:val="clear" w:color="auto" w:fill="auto"/>
        <w:spacing w:after="0" w:line="240" w:lineRule="auto"/>
        <w:ind w:firstLine="567"/>
        <w:rPr>
          <w:rFonts w:cs="Times New Roman"/>
          <w:sz w:val="28"/>
          <w:szCs w:val="28"/>
        </w:rPr>
      </w:pPr>
      <w:r w:rsidRPr="00C515BF">
        <w:rPr>
          <w:rFonts w:cs="Times New Roman"/>
          <w:sz w:val="28"/>
          <w:szCs w:val="28"/>
        </w:rPr>
        <w:t xml:space="preserve">Названия файлов должны соответствовать первому автору на русском языке (ФИО.doc). Если подаются две статьи одного автора, то файлы нумеруются арабскими цифрами (ФИО.1.doc). </w:t>
      </w:r>
    </w:p>
    <w:p w:rsidR="004D35F9" w:rsidRPr="00C515BF" w:rsidRDefault="004D35F9" w:rsidP="004D35F9">
      <w:pPr>
        <w:pStyle w:val="5"/>
        <w:shd w:val="clear" w:color="auto" w:fill="auto"/>
        <w:spacing w:after="0" w:line="240" w:lineRule="auto"/>
        <w:ind w:firstLine="567"/>
        <w:rPr>
          <w:rFonts w:cs="Times New Roman"/>
          <w:sz w:val="28"/>
          <w:szCs w:val="28"/>
          <w:lang w:val="kk-KZ"/>
        </w:rPr>
      </w:pPr>
      <w:r w:rsidRPr="00C515BF">
        <w:rPr>
          <w:rFonts w:cs="Times New Roman"/>
          <w:sz w:val="28"/>
          <w:szCs w:val="28"/>
        </w:rPr>
        <w:t xml:space="preserve">Тексты статей/тезисов и заявки на участие необходимо загрузить по ссылке </w:t>
      </w:r>
      <w:hyperlink r:id="rId7" w:history="1">
        <w:r w:rsidRPr="00C515BF">
          <w:rPr>
            <w:rStyle w:val="a7"/>
            <w:rFonts w:cs="Times New Roman"/>
          </w:rPr>
          <w:t>https://docs.google.com/forms/d/1qBMJweJ3BPvVU_sN3LCTeXTqRNMDY9VFugMnktN-uF8/edit</w:t>
        </w:r>
      </w:hyperlink>
      <w:r w:rsidRPr="00C515BF">
        <w:rPr>
          <w:rFonts w:cs="Times New Roman"/>
          <w:sz w:val="28"/>
          <w:szCs w:val="28"/>
        </w:rPr>
        <w:t>. На указанный Вами электронный адрес будет отправлено сообщение о получении статьи/тезиса.</w:t>
      </w:r>
    </w:p>
    <w:p w:rsidR="004D35F9" w:rsidRPr="00C515BF" w:rsidRDefault="004D35F9" w:rsidP="004D35F9">
      <w:pPr>
        <w:pStyle w:val="5"/>
        <w:shd w:val="clear" w:color="auto" w:fill="auto"/>
        <w:spacing w:after="0" w:line="240" w:lineRule="auto"/>
        <w:ind w:firstLine="560"/>
        <w:rPr>
          <w:rFonts w:cs="Times New Roman"/>
          <w:sz w:val="28"/>
          <w:szCs w:val="28"/>
        </w:rPr>
      </w:pPr>
      <w:r w:rsidRPr="00C515BF">
        <w:rPr>
          <w:rFonts w:cs="Times New Roman"/>
          <w:sz w:val="28"/>
          <w:szCs w:val="28"/>
        </w:rPr>
        <w:t>Оргкомитет оставляет за собой право отклонить материалы в случае несоответствия тематике конференции.</w:t>
      </w:r>
    </w:p>
    <w:p w:rsidR="004D35F9" w:rsidRPr="00C515BF" w:rsidRDefault="004D35F9" w:rsidP="004D35F9">
      <w:pPr>
        <w:pStyle w:val="30"/>
        <w:shd w:val="clear" w:color="auto" w:fill="auto"/>
        <w:spacing w:before="0" w:line="240" w:lineRule="auto"/>
        <w:ind w:firstLine="560"/>
        <w:rPr>
          <w:b w:val="0"/>
          <w:sz w:val="28"/>
          <w:szCs w:val="28"/>
        </w:rPr>
      </w:pPr>
      <w:r w:rsidRPr="00C515BF">
        <w:rPr>
          <w:b w:val="0"/>
          <w:sz w:val="28"/>
          <w:szCs w:val="28"/>
        </w:rPr>
        <w:t>Материалы, оформленные не в соответствии с требованиями или поданные позднее указанных дат, приниматься не будут.</w:t>
      </w:r>
    </w:p>
    <w:p w:rsidR="004D35F9" w:rsidRPr="00C515BF" w:rsidRDefault="004D35F9" w:rsidP="004D35F9">
      <w:pPr>
        <w:pStyle w:val="30"/>
        <w:shd w:val="clear" w:color="auto" w:fill="auto"/>
        <w:spacing w:before="0" w:line="240" w:lineRule="auto"/>
        <w:ind w:firstLine="560"/>
        <w:rPr>
          <w:b w:val="0"/>
          <w:sz w:val="28"/>
          <w:szCs w:val="28"/>
        </w:rPr>
      </w:pPr>
      <w:r w:rsidRPr="00C515BF">
        <w:rPr>
          <w:b w:val="0"/>
          <w:sz w:val="28"/>
          <w:szCs w:val="28"/>
        </w:rPr>
        <w:t>От одного автора принимается не более двух статей.</w:t>
      </w:r>
    </w:p>
    <w:p w:rsidR="004D35F9" w:rsidRPr="00A931F8" w:rsidRDefault="004D35F9" w:rsidP="004D35F9">
      <w:pPr>
        <w:ind w:firstLine="56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931F8">
        <w:rPr>
          <w:rFonts w:ascii="Times New Roman" w:hAnsi="Times New Roman" w:cs="Times New Roman"/>
          <w:i/>
          <w:sz w:val="28"/>
          <w:szCs w:val="28"/>
          <w:lang w:val="kk-KZ"/>
        </w:rPr>
        <w:t>Примечание: Публикация материалов конференции осуществляется бесплатно!</w:t>
      </w:r>
    </w:p>
    <w:p w:rsidR="004D35F9" w:rsidRDefault="004D35F9" w:rsidP="004D35F9">
      <w:pPr>
        <w:ind w:firstLine="5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D35F9" w:rsidRPr="00C515BF" w:rsidRDefault="004D35F9" w:rsidP="004D35F9">
      <w:pPr>
        <w:ind w:firstLine="560"/>
        <w:rPr>
          <w:rFonts w:ascii="Times New Roman" w:hAnsi="Times New Roman" w:cs="Times New Roman"/>
          <w:b/>
          <w:bCs/>
          <w:sz w:val="28"/>
          <w:szCs w:val="28"/>
        </w:rPr>
      </w:pPr>
      <w:r w:rsidRPr="00C515BF">
        <w:rPr>
          <w:rFonts w:ascii="Times New Roman" w:hAnsi="Times New Roman" w:cs="Times New Roman"/>
          <w:b/>
          <w:bCs/>
          <w:sz w:val="28"/>
          <w:szCs w:val="28"/>
        </w:rPr>
        <w:t>Контактные данные:</w:t>
      </w:r>
    </w:p>
    <w:p w:rsidR="004D35F9" w:rsidRPr="00C515BF" w:rsidRDefault="004D35F9" w:rsidP="004D35F9">
      <w:pPr>
        <w:ind w:firstLine="560"/>
        <w:rPr>
          <w:rFonts w:ascii="Times New Roman" w:hAnsi="Times New Roman" w:cs="Times New Roman"/>
          <w:b/>
          <w:bCs/>
          <w:sz w:val="28"/>
          <w:szCs w:val="28"/>
        </w:rPr>
      </w:pPr>
      <w:r w:rsidRPr="00C515BF">
        <w:rPr>
          <w:rFonts w:ascii="Times New Roman" w:hAnsi="Times New Roman" w:cs="Times New Roman"/>
          <w:b/>
          <w:bCs/>
          <w:sz w:val="28"/>
          <w:szCs w:val="28"/>
        </w:rPr>
        <w:t>По вопросам публикаций и участия в конференции</w:t>
      </w:r>
    </w:p>
    <w:p w:rsidR="004D35F9" w:rsidRPr="00C515BF" w:rsidRDefault="004D35F9" w:rsidP="004D35F9">
      <w:pPr>
        <w:ind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C515BF">
        <w:rPr>
          <w:rFonts w:ascii="Times New Roman" w:hAnsi="Times New Roman" w:cs="Times New Roman"/>
          <w:sz w:val="28"/>
          <w:szCs w:val="28"/>
        </w:rPr>
        <w:t>Ахелова</w:t>
      </w:r>
      <w:proofErr w:type="spellEnd"/>
      <w:r w:rsidRPr="00C515BF">
        <w:rPr>
          <w:rFonts w:ascii="Times New Roman" w:hAnsi="Times New Roman" w:cs="Times New Roman"/>
          <w:sz w:val="28"/>
          <w:szCs w:val="28"/>
        </w:rPr>
        <w:t xml:space="preserve"> Ш.Л. - </w:t>
      </w:r>
      <w:r w:rsidRPr="00C515BF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C515BF">
        <w:rPr>
          <w:rFonts w:ascii="Times New Roman" w:hAnsi="Times New Roman" w:cs="Times New Roman"/>
          <w:sz w:val="28"/>
          <w:szCs w:val="28"/>
        </w:rPr>
        <w:t xml:space="preserve">, доцент кафедры фармацевтических дисциплин, </w:t>
      </w: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Pr="00C515BF">
        <w:rPr>
          <w:rFonts w:ascii="Times New Roman" w:hAnsi="Times New Roman" w:cs="Times New Roman"/>
          <w:sz w:val="28"/>
          <w:szCs w:val="28"/>
        </w:rPr>
        <w:t>+77055848533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C7725">
          <w:rPr>
            <w:rStyle w:val="a7"/>
            <w:rFonts w:ascii="Times New Roman" w:hAnsi="Times New Roman" w:cs="Times New Roman"/>
            <w:sz w:val="28"/>
            <w:szCs w:val="28"/>
          </w:rPr>
          <w:t>sholpanakhelova@gmail.com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D35F9" w:rsidRPr="00C515BF" w:rsidRDefault="004D35F9" w:rsidP="004D35F9">
      <w:pPr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</w:t>
      </w:r>
      <w:r w:rsidRPr="00C51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515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515BF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Master</w:t>
      </w:r>
      <w:r w:rsidRPr="00C51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C51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Pharmacology</w:t>
      </w:r>
      <w:r w:rsidRPr="00C51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C51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Toxicology</w:t>
      </w:r>
      <w:r w:rsidRPr="00C515BF">
        <w:rPr>
          <w:rFonts w:ascii="Times New Roman" w:hAnsi="Times New Roman" w:cs="Times New Roman"/>
          <w:sz w:val="28"/>
          <w:szCs w:val="28"/>
        </w:rPr>
        <w:t xml:space="preserve">, преподаватель кафедры фармацевтических дисциплин, </w:t>
      </w:r>
      <w:hyperlink r:id="rId9" w:history="1">
        <w:r w:rsidRPr="006C772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sadykov</w:t>
        </w:r>
        <w:r w:rsidRPr="006C772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6C772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6C7725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6C772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amu</w:t>
        </w:r>
        <w:r w:rsidRPr="006C772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C772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D35F9" w:rsidRPr="00FE5F3E" w:rsidRDefault="004D35F9" w:rsidP="004D35F9">
      <w:pPr>
        <w:ind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C515BF">
        <w:rPr>
          <w:rFonts w:ascii="Times New Roman" w:hAnsi="Times New Roman" w:cs="Times New Roman"/>
          <w:sz w:val="28"/>
          <w:szCs w:val="28"/>
        </w:rPr>
        <w:t>Хамметова</w:t>
      </w:r>
      <w:proofErr w:type="spellEnd"/>
      <w:r w:rsidRPr="00C515BF">
        <w:rPr>
          <w:rFonts w:ascii="Times New Roman" w:hAnsi="Times New Roman" w:cs="Times New Roman"/>
          <w:sz w:val="28"/>
          <w:szCs w:val="28"/>
        </w:rPr>
        <w:t xml:space="preserve"> А.Е. – магистр мед</w:t>
      </w:r>
      <w:r>
        <w:rPr>
          <w:rFonts w:ascii="Times New Roman" w:hAnsi="Times New Roman" w:cs="Times New Roman"/>
          <w:sz w:val="28"/>
          <w:szCs w:val="28"/>
        </w:rPr>
        <w:t xml:space="preserve">ицинских </w:t>
      </w:r>
      <w:r w:rsidRPr="00C515BF">
        <w:rPr>
          <w:rFonts w:ascii="Times New Roman" w:hAnsi="Times New Roman" w:cs="Times New Roman"/>
          <w:sz w:val="28"/>
          <w:szCs w:val="28"/>
        </w:rPr>
        <w:t xml:space="preserve">наук, преподаватель кафедры фармацевтических дисциплин, </w:t>
      </w:r>
      <w:r>
        <w:rPr>
          <w:rFonts w:ascii="Times New Roman" w:hAnsi="Times New Roman" w:cs="Times New Roman"/>
          <w:sz w:val="28"/>
          <w:szCs w:val="28"/>
        </w:rPr>
        <w:t>тел:</w:t>
      </w:r>
      <w:r w:rsidRPr="00C515BF">
        <w:rPr>
          <w:rFonts w:ascii="Times New Roman" w:hAnsi="Times New Roman" w:cs="Times New Roman"/>
          <w:sz w:val="28"/>
          <w:szCs w:val="28"/>
        </w:rPr>
        <w:t xml:space="preserve"> +77081088056</w:t>
      </w:r>
      <w:r w:rsidRPr="002E31EA">
        <w:rPr>
          <w:rFonts w:ascii="Times New Roman" w:hAnsi="Times New Roman" w:cs="Times New Roman"/>
          <w:sz w:val="28"/>
          <w:szCs w:val="28"/>
        </w:rPr>
        <w:t>,</w:t>
      </w:r>
      <w:r w:rsidRPr="00C515B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FE5F3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khammetova</w:t>
        </w:r>
        <w:r w:rsidRPr="00FE5F3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FE5F3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FE5F3E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Pr="00FE5F3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amu</w:t>
        </w:r>
        <w:r w:rsidRPr="00FE5F3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E5F3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Pr="00FE5F3E">
        <w:rPr>
          <w:rFonts w:ascii="Times New Roman" w:hAnsi="Times New Roman" w:cs="Times New Roman"/>
          <w:sz w:val="28"/>
          <w:szCs w:val="28"/>
        </w:rPr>
        <w:t>;</w:t>
      </w:r>
    </w:p>
    <w:p w:rsidR="004D35F9" w:rsidRPr="00010192" w:rsidRDefault="004D35F9" w:rsidP="004D35F9">
      <w:pPr>
        <w:ind w:firstLine="560"/>
        <w:rPr>
          <w:rFonts w:ascii="Times New Roman" w:hAnsi="Times New Roman" w:cs="Times New Roman"/>
          <w:sz w:val="28"/>
          <w:szCs w:val="28"/>
        </w:rPr>
      </w:pPr>
      <w:proofErr w:type="spellStart"/>
      <w:r w:rsidRPr="00C515BF">
        <w:rPr>
          <w:rFonts w:ascii="Times New Roman" w:hAnsi="Times New Roman" w:cs="Times New Roman"/>
          <w:sz w:val="28"/>
          <w:szCs w:val="28"/>
        </w:rPr>
        <w:t>Исенбаева</w:t>
      </w:r>
      <w:proofErr w:type="spellEnd"/>
      <w:r w:rsidRPr="00C515BF">
        <w:rPr>
          <w:rFonts w:ascii="Times New Roman" w:hAnsi="Times New Roman" w:cs="Times New Roman"/>
          <w:sz w:val="28"/>
          <w:szCs w:val="28"/>
        </w:rPr>
        <w:t xml:space="preserve"> А.М. – магистр мед</w:t>
      </w:r>
      <w:r>
        <w:rPr>
          <w:rFonts w:ascii="Times New Roman" w:hAnsi="Times New Roman" w:cs="Times New Roman"/>
          <w:sz w:val="28"/>
          <w:szCs w:val="28"/>
        </w:rPr>
        <w:t xml:space="preserve">ицинских </w:t>
      </w:r>
      <w:r w:rsidRPr="00C515BF">
        <w:rPr>
          <w:rFonts w:ascii="Times New Roman" w:hAnsi="Times New Roman" w:cs="Times New Roman"/>
          <w:sz w:val="28"/>
          <w:szCs w:val="28"/>
        </w:rPr>
        <w:t xml:space="preserve">наук, преподаватель кафедры </w:t>
      </w:r>
      <w:r w:rsidRPr="00C515BF">
        <w:rPr>
          <w:rFonts w:ascii="Times New Roman" w:hAnsi="Times New Roman" w:cs="Times New Roman"/>
          <w:sz w:val="28"/>
          <w:szCs w:val="28"/>
        </w:rPr>
        <w:lastRenderedPageBreak/>
        <w:t xml:space="preserve">фармацевтических дисциплин, </w:t>
      </w:r>
      <w:r>
        <w:rPr>
          <w:rFonts w:ascii="Times New Roman" w:hAnsi="Times New Roman" w:cs="Times New Roman"/>
          <w:sz w:val="28"/>
          <w:szCs w:val="28"/>
        </w:rPr>
        <w:t xml:space="preserve">тел: </w:t>
      </w:r>
      <w:r w:rsidRPr="00C515BF">
        <w:rPr>
          <w:rFonts w:ascii="Times New Roman" w:hAnsi="Times New Roman" w:cs="Times New Roman"/>
          <w:sz w:val="28"/>
          <w:szCs w:val="28"/>
        </w:rPr>
        <w:t>+77077512030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C772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isenbaeva</w:t>
        </w:r>
        <w:r w:rsidRPr="006C7725">
          <w:rPr>
            <w:rStyle w:val="a7"/>
            <w:rFonts w:ascii="Times New Roman" w:hAnsi="Times New Roman" w:cs="Times New Roman"/>
            <w:sz w:val="28"/>
            <w:szCs w:val="28"/>
          </w:rPr>
          <w:t>17@</w:t>
        </w:r>
        <w:r w:rsidRPr="006C772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C772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C772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101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5F9" w:rsidRPr="00C515BF" w:rsidRDefault="004D35F9" w:rsidP="004D35F9">
      <w:pPr>
        <w:rPr>
          <w:rFonts w:ascii="Times New Roman" w:hAnsi="Times New Roman" w:cs="Times New Roman"/>
          <w:sz w:val="28"/>
          <w:szCs w:val="28"/>
        </w:rPr>
      </w:pPr>
    </w:p>
    <w:p w:rsidR="004D35F9" w:rsidRPr="00C515BF" w:rsidRDefault="004D35F9" w:rsidP="004D3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5BF">
        <w:rPr>
          <w:rFonts w:ascii="Times New Roman" w:hAnsi="Times New Roman" w:cs="Times New Roman"/>
          <w:b/>
          <w:sz w:val="28"/>
          <w:szCs w:val="28"/>
        </w:rPr>
        <w:t>Требования к оформлению статей/тезисов и презентации</w:t>
      </w:r>
    </w:p>
    <w:p w:rsidR="004D35F9" w:rsidRPr="00C515BF" w:rsidRDefault="004D35F9" w:rsidP="004D35F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5BF">
        <w:rPr>
          <w:rFonts w:ascii="Times New Roman" w:hAnsi="Times New Roman" w:cs="Times New Roman"/>
          <w:bCs/>
          <w:sz w:val="28"/>
          <w:szCs w:val="28"/>
        </w:rPr>
        <w:t xml:space="preserve">В соответствии с международными правилами публикационной этики осуществляется проверка и оценка рукописей на </w:t>
      </w:r>
      <w:proofErr w:type="spellStart"/>
      <w:r w:rsidRPr="00C515BF">
        <w:rPr>
          <w:rFonts w:ascii="Times New Roman" w:hAnsi="Times New Roman" w:cs="Times New Roman"/>
          <w:bCs/>
          <w:sz w:val="28"/>
          <w:szCs w:val="28"/>
        </w:rPr>
        <w:t>антиплагиат</w:t>
      </w:r>
      <w:proofErr w:type="spellEnd"/>
      <w:r w:rsidRPr="00C515BF">
        <w:rPr>
          <w:rFonts w:ascii="Times New Roman" w:hAnsi="Times New Roman" w:cs="Times New Roman"/>
          <w:bCs/>
          <w:sz w:val="28"/>
          <w:szCs w:val="28"/>
        </w:rPr>
        <w:t>, не допускается дублирование или заимствование ранее опубликованных текстов, в том числе автора(-</w:t>
      </w:r>
      <w:proofErr w:type="spellStart"/>
      <w:r w:rsidRPr="00C515BF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C515BF">
        <w:rPr>
          <w:rFonts w:ascii="Times New Roman" w:hAnsi="Times New Roman" w:cs="Times New Roman"/>
          <w:bCs/>
          <w:sz w:val="28"/>
          <w:szCs w:val="28"/>
        </w:rPr>
        <w:t xml:space="preserve">). Не допускается также последующая повторная публикация статей/тезисов в других изданиях. Такие статьи/тезисы будут </w:t>
      </w:r>
      <w:proofErr w:type="spellStart"/>
      <w:r w:rsidRPr="00C515BF">
        <w:rPr>
          <w:rFonts w:ascii="Times New Roman" w:hAnsi="Times New Roman" w:cs="Times New Roman"/>
          <w:bCs/>
          <w:sz w:val="28"/>
          <w:szCs w:val="28"/>
        </w:rPr>
        <w:t>ретрагированы</w:t>
      </w:r>
      <w:proofErr w:type="spellEnd"/>
      <w:r w:rsidRPr="00C515BF">
        <w:rPr>
          <w:rFonts w:ascii="Times New Roman" w:hAnsi="Times New Roman" w:cs="Times New Roman"/>
          <w:bCs/>
          <w:sz w:val="28"/>
          <w:szCs w:val="28"/>
        </w:rPr>
        <w:t xml:space="preserve"> (отозваны из баз данных), а к авторам, замеченным в нарушениях норм этики, будут применяться санкции вплоть до занесения их фамилий в черный список, что отрицательно скажется на их научной репутации и сделает невозможным наше дальнейшее сотрудничество.</w:t>
      </w:r>
    </w:p>
    <w:p w:rsidR="004D35F9" w:rsidRPr="00C515BF" w:rsidRDefault="004D35F9" w:rsidP="004D35F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5BF">
        <w:rPr>
          <w:rFonts w:ascii="Times New Roman" w:hAnsi="Times New Roman" w:cs="Times New Roman"/>
          <w:bCs/>
          <w:sz w:val="28"/>
          <w:szCs w:val="28"/>
        </w:rPr>
        <w:t xml:space="preserve">Просьба соблюдать правила публикационной этики </w:t>
      </w:r>
      <w:r w:rsidRPr="00C515BF">
        <w:rPr>
          <w:rFonts w:ascii="Times New Roman" w:hAnsi="Times New Roman" w:cs="Times New Roman"/>
          <w:bCs/>
          <w:sz w:val="28"/>
          <w:szCs w:val="28"/>
          <w:lang w:val="kk-KZ"/>
        </w:rPr>
        <w:t>сборника</w:t>
      </w:r>
      <w:r w:rsidRPr="00C515BF">
        <w:rPr>
          <w:rFonts w:ascii="Times New Roman" w:hAnsi="Times New Roman" w:cs="Times New Roman"/>
          <w:bCs/>
          <w:sz w:val="28"/>
          <w:szCs w:val="28"/>
        </w:rPr>
        <w:t xml:space="preserve"> и добросовестно оформлять ссылки на все использованные источники, не допуская заимствований и дублирований. ​</w:t>
      </w:r>
    </w:p>
    <w:p w:rsidR="004D35F9" w:rsidRPr="00C515BF" w:rsidRDefault="004D35F9" w:rsidP="004D3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5BF">
        <w:rPr>
          <w:rFonts w:ascii="Times New Roman" w:hAnsi="Times New Roman" w:cs="Times New Roman"/>
          <w:sz w:val="28"/>
          <w:szCs w:val="28"/>
        </w:rPr>
        <w:t xml:space="preserve">К публикации принимаются материалы собственных исследований, тщательно выверенные и отредактированные. </w:t>
      </w:r>
    </w:p>
    <w:p w:rsidR="004D35F9" w:rsidRPr="00C515BF" w:rsidRDefault="004D35F9" w:rsidP="004D35F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35F9" w:rsidRPr="00C515BF" w:rsidRDefault="004D35F9" w:rsidP="004D35F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5BF">
        <w:rPr>
          <w:rFonts w:ascii="Times New Roman" w:hAnsi="Times New Roman" w:cs="Times New Roman"/>
          <w:b/>
          <w:sz w:val="28"/>
          <w:szCs w:val="28"/>
        </w:rPr>
        <w:t>Инструкция по оформлению статей:</w:t>
      </w:r>
    </w:p>
    <w:p w:rsidR="004D35F9" w:rsidRPr="00C515BF" w:rsidRDefault="004D35F9" w:rsidP="004D35F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5BF">
        <w:rPr>
          <w:rFonts w:ascii="Times New Roman" w:hAnsi="Times New Roman" w:cs="Times New Roman"/>
          <w:bCs/>
          <w:sz w:val="28"/>
          <w:szCs w:val="28"/>
        </w:rPr>
        <w:t>1. УДК;</w:t>
      </w:r>
    </w:p>
    <w:p w:rsidR="004D35F9" w:rsidRPr="00C515BF" w:rsidRDefault="004D35F9" w:rsidP="004D35F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5BF">
        <w:rPr>
          <w:rFonts w:ascii="Times New Roman" w:hAnsi="Times New Roman" w:cs="Times New Roman"/>
          <w:bCs/>
          <w:sz w:val="28"/>
          <w:szCs w:val="28"/>
        </w:rPr>
        <w:t xml:space="preserve">2. Формат - </w:t>
      </w:r>
      <w:proofErr w:type="spellStart"/>
      <w:r w:rsidRPr="00C515BF">
        <w:rPr>
          <w:rFonts w:ascii="Times New Roman" w:hAnsi="Times New Roman" w:cs="Times New Roman"/>
          <w:bCs/>
          <w:sz w:val="28"/>
          <w:szCs w:val="28"/>
        </w:rPr>
        <w:t>Microsoft</w:t>
      </w:r>
      <w:proofErr w:type="spellEnd"/>
      <w:r w:rsidRPr="00C515B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515BF">
        <w:rPr>
          <w:rFonts w:ascii="Times New Roman" w:hAnsi="Times New Roman" w:cs="Times New Roman"/>
          <w:bCs/>
          <w:sz w:val="28"/>
          <w:szCs w:val="28"/>
        </w:rPr>
        <w:t>Word</w:t>
      </w:r>
      <w:proofErr w:type="spellEnd"/>
      <w:r w:rsidRPr="00C515BF">
        <w:rPr>
          <w:rFonts w:ascii="Times New Roman" w:hAnsi="Times New Roman" w:cs="Times New Roman"/>
          <w:bCs/>
          <w:sz w:val="28"/>
          <w:szCs w:val="28"/>
        </w:rPr>
        <w:t>,</w:t>
      </w:r>
      <w:r w:rsidRPr="00C51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5BF">
        <w:rPr>
          <w:rFonts w:ascii="Times New Roman" w:hAnsi="Times New Roman" w:cs="Times New Roman"/>
          <w:bCs/>
          <w:sz w:val="28"/>
          <w:szCs w:val="28"/>
        </w:rPr>
        <w:t>на страницах формата А4;</w:t>
      </w:r>
    </w:p>
    <w:p w:rsidR="004D35F9" w:rsidRPr="00C515BF" w:rsidRDefault="004D35F9" w:rsidP="004D35F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C515B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3. </w:t>
      </w:r>
      <w:r w:rsidRPr="00C515BF">
        <w:rPr>
          <w:rFonts w:ascii="Times New Roman" w:hAnsi="Times New Roman" w:cs="Times New Roman"/>
          <w:bCs/>
          <w:sz w:val="28"/>
          <w:szCs w:val="28"/>
        </w:rPr>
        <w:t>Шрифт</w:t>
      </w:r>
      <w:r w:rsidRPr="00C515B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Times New Roman, </w:t>
      </w:r>
      <w:r w:rsidRPr="00C515BF">
        <w:rPr>
          <w:rFonts w:ascii="Times New Roman" w:hAnsi="Times New Roman" w:cs="Times New Roman"/>
          <w:bCs/>
          <w:sz w:val="28"/>
          <w:szCs w:val="28"/>
        </w:rPr>
        <w:t>размер</w:t>
      </w:r>
      <w:r w:rsidRPr="00C515B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C515BF">
        <w:rPr>
          <w:rFonts w:ascii="Times New Roman" w:hAnsi="Times New Roman" w:cs="Times New Roman"/>
          <w:bCs/>
          <w:sz w:val="28"/>
          <w:szCs w:val="28"/>
        </w:rPr>
        <w:t>шрифта</w:t>
      </w:r>
      <w:r w:rsidRPr="00C515B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12;</w:t>
      </w:r>
    </w:p>
    <w:p w:rsidR="004D35F9" w:rsidRPr="00C515BF" w:rsidRDefault="004D35F9" w:rsidP="004D3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5BF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C515BF">
        <w:rPr>
          <w:rFonts w:ascii="Times New Roman" w:hAnsi="Times New Roman" w:cs="Times New Roman"/>
          <w:sz w:val="28"/>
          <w:szCs w:val="28"/>
        </w:rPr>
        <w:t>Поля - верхнее, правое и нижнее – 2,0 см, левое – 2,2 см</w:t>
      </w:r>
      <w:r w:rsidRPr="00C515B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C515BF">
        <w:rPr>
          <w:rFonts w:ascii="Times New Roman" w:hAnsi="Times New Roman" w:cs="Times New Roman"/>
          <w:sz w:val="28"/>
          <w:szCs w:val="28"/>
        </w:rPr>
        <w:t xml:space="preserve">интервал – </w:t>
      </w:r>
      <w:proofErr w:type="spellStart"/>
      <w:r w:rsidRPr="00C515BF">
        <w:rPr>
          <w:rFonts w:ascii="Times New Roman" w:hAnsi="Times New Roman" w:cs="Times New Roman"/>
          <w:sz w:val="28"/>
          <w:szCs w:val="28"/>
        </w:rPr>
        <w:t>одинарныи</w:t>
      </w:r>
      <w:proofErr w:type="spellEnd"/>
      <w:r w:rsidRPr="00C515BF">
        <w:rPr>
          <w:rFonts w:ascii="Times New Roman" w:hAnsi="Times New Roman" w:cs="Times New Roman"/>
          <w:sz w:val="28"/>
          <w:szCs w:val="28"/>
        </w:rPr>
        <w:t>̆;</w:t>
      </w:r>
    </w:p>
    <w:p w:rsidR="004D35F9" w:rsidRPr="00C515BF" w:rsidRDefault="004D35F9" w:rsidP="004D35F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5BF">
        <w:rPr>
          <w:rFonts w:ascii="Times New Roman" w:hAnsi="Times New Roman" w:cs="Times New Roman"/>
          <w:sz w:val="28"/>
          <w:szCs w:val="28"/>
        </w:rPr>
        <w:t xml:space="preserve">5. Отступ в </w:t>
      </w:r>
      <w:proofErr w:type="spellStart"/>
      <w:r w:rsidRPr="00C515BF">
        <w:rPr>
          <w:rFonts w:ascii="Times New Roman" w:hAnsi="Times New Roman" w:cs="Times New Roman"/>
          <w:sz w:val="28"/>
          <w:szCs w:val="28"/>
        </w:rPr>
        <w:t>первои</w:t>
      </w:r>
      <w:proofErr w:type="spellEnd"/>
      <w:r w:rsidRPr="00C515BF">
        <w:rPr>
          <w:rFonts w:ascii="Times New Roman" w:hAnsi="Times New Roman" w:cs="Times New Roman"/>
          <w:sz w:val="28"/>
          <w:szCs w:val="28"/>
        </w:rPr>
        <w:t xml:space="preserve">̆ строке абзаца </w:t>
      </w:r>
      <w:r w:rsidRPr="00C515B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C515BF">
        <w:rPr>
          <w:rFonts w:ascii="Times New Roman" w:hAnsi="Times New Roman" w:cs="Times New Roman"/>
          <w:sz w:val="28"/>
          <w:szCs w:val="28"/>
        </w:rPr>
        <w:t xml:space="preserve">,25 см; </w:t>
      </w:r>
    </w:p>
    <w:p w:rsidR="004D35F9" w:rsidRPr="00C515BF" w:rsidRDefault="004D35F9" w:rsidP="004D35F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5BF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C515BF">
        <w:rPr>
          <w:rFonts w:ascii="Times New Roman" w:eastAsia="Courier New" w:hAnsi="Times New Roman" w:cs="Times New Roman"/>
          <w:sz w:val="28"/>
          <w:szCs w:val="28"/>
          <w:shd w:val="clear" w:color="auto" w:fill="FFFFFF"/>
        </w:rPr>
        <w:t>Для тезиса 1 страница, для научных статей от 3 до 5 страниц</w:t>
      </w:r>
      <w:r w:rsidRPr="00C515B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4D35F9" w:rsidRPr="00C515BF" w:rsidRDefault="004D35F9" w:rsidP="004D35F9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15BF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spellStart"/>
      <w:r w:rsidRPr="00C515BF">
        <w:rPr>
          <w:rFonts w:ascii="Times New Roman" w:hAnsi="Times New Roman" w:cs="Times New Roman"/>
          <w:sz w:val="28"/>
          <w:szCs w:val="28"/>
        </w:rPr>
        <w:t>Внутритекстовые</w:t>
      </w:r>
      <w:proofErr w:type="spellEnd"/>
      <w:r w:rsidRPr="00C515BF">
        <w:rPr>
          <w:rFonts w:ascii="Times New Roman" w:hAnsi="Times New Roman" w:cs="Times New Roman"/>
          <w:sz w:val="28"/>
          <w:szCs w:val="28"/>
        </w:rPr>
        <w:t xml:space="preserve"> сноски даются в квадратных скобках, указывается номер источника в списке литературы и после запятой – номер страницы, например, [5, с. 256].</w:t>
      </w:r>
    </w:p>
    <w:p w:rsidR="004D35F9" w:rsidRPr="00C515BF" w:rsidRDefault="004D35F9" w:rsidP="004D35F9">
      <w:pPr>
        <w:pStyle w:val="a8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4D35F9" w:rsidRPr="00C515BF" w:rsidRDefault="004D35F9" w:rsidP="004D35F9">
      <w:pPr>
        <w:pStyle w:val="a8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C515BF">
        <w:rPr>
          <w:b/>
          <w:bCs/>
          <w:color w:val="000000"/>
          <w:sz w:val="28"/>
          <w:szCs w:val="28"/>
        </w:rPr>
        <w:t>Требования к устному докладу на конференции</w:t>
      </w:r>
    </w:p>
    <w:p w:rsidR="004D35F9" w:rsidRPr="00C515BF" w:rsidRDefault="004D35F9" w:rsidP="004D35F9">
      <w:pPr>
        <w:pStyle w:val="a8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 xml:space="preserve">1. </w:t>
      </w:r>
      <w:r w:rsidRPr="00C515BF">
        <w:rPr>
          <w:bCs/>
          <w:color w:val="000000"/>
          <w:sz w:val="28"/>
          <w:szCs w:val="28"/>
        </w:rPr>
        <w:t xml:space="preserve">Презентация должна быть составлена в программе MS </w:t>
      </w:r>
      <w:proofErr w:type="spellStart"/>
      <w:r w:rsidRPr="00C515BF">
        <w:rPr>
          <w:bCs/>
          <w:color w:val="000000"/>
          <w:sz w:val="28"/>
          <w:szCs w:val="28"/>
        </w:rPr>
        <w:t>Power</w:t>
      </w:r>
      <w:proofErr w:type="spellEnd"/>
      <w:r w:rsidRPr="00C515BF">
        <w:rPr>
          <w:bCs/>
          <w:color w:val="000000"/>
          <w:sz w:val="28"/>
          <w:szCs w:val="28"/>
        </w:rPr>
        <w:t xml:space="preserve"> </w:t>
      </w:r>
      <w:proofErr w:type="spellStart"/>
      <w:r w:rsidRPr="00C515BF">
        <w:rPr>
          <w:bCs/>
          <w:color w:val="000000"/>
          <w:sz w:val="28"/>
          <w:szCs w:val="28"/>
        </w:rPr>
        <w:t>Point</w:t>
      </w:r>
      <w:proofErr w:type="spellEnd"/>
      <w:r w:rsidRPr="00C515BF">
        <w:rPr>
          <w:bCs/>
          <w:color w:val="000000"/>
          <w:sz w:val="28"/>
          <w:szCs w:val="28"/>
        </w:rPr>
        <w:t xml:space="preserve"> (</w:t>
      </w:r>
      <w:proofErr w:type="spellStart"/>
      <w:r w:rsidRPr="00C515BF">
        <w:rPr>
          <w:bCs/>
          <w:color w:val="000000"/>
          <w:sz w:val="28"/>
          <w:szCs w:val="28"/>
        </w:rPr>
        <w:t>Power</w:t>
      </w:r>
      <w:proofErr w:type="spellEnd"/>
      <w:r w:rsidRPr="00C515BF">
        <w:rPr>
          <w:bCs/>
          <w:color w:val="000000"/>
          <w:sz w:val="28"/>
          <w:szCs w:val="28"/>
        </w:rPr>
        <w:t xml:space="preserve"> </w:t>
      </w:r>
      <w:proofErr w:type="spellStart"/>
      <w:r w:rsidRPr="00C515BF">
        <w:rPr>
          <w:bCs/>
          <w:color w:val="000000"/>
          <w:sz w:val="28"/>
          <w:szCs w:val="28"/>
        </w:rPr>
        <w:t>Point</w:t>
      </w:r>
      <w:proofErr w:type="spellEnd"/>
      <w:r w:rsidRPr="00C515BF">
        <w:rPr>
          <w:bCs/>
          <w:color w:val="000000"/>
          <w:sz w:val="28"/>
          <w:szCs w:val="28"/>
        </w:rPr>
        <w:t xml:space="preserve"> 2003–2016);</w:t>
      </w:r>
    </w:p>
    <w:p w:rsidR="004D35F9" w:rsidRPr="00C515BF" w:rsidRDefault="004D35F9" w:rsidP="004D35F9">
      <w:pPr>
        <w:pStyle w:val="a8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2. Продолжительность устного выступления не должна превышать 7 минут, обсуждение - 3 минуты;</w:t>
      </w:r>
    </w:p>
    <w:p w:rsidR="004D35F9" w:rsidRPr="00C515BF" w:rsidRDefault="004D35F9" w:rsidP="004D35F9">
      <w:pPr>
        <w:pStyle w:val="a8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3. Док</w:t>
      </w:r>
      <w:r w:rsidRPr="00C515BF">
        <w:rPr>
          <w:bCs/>
          <w:color w:val="000000"/>
          <w:sz w:val="28"/>
          <w:szCs w:val="28"/>
        </w:rPr>
        <w:t xml:space="preserve">ладчику необходимо отправить презентацию организаторам конференции </w:t>
      </w:r>
      <w:r w:rsidRPr="00C515BF">
        <w:rPr>
          <w:sz w:val="28"/>
          <w:szCs w:val="28"/>
        </w:rPr>
        <w:t>до</w:t>
      </w:r>
      <w:r w:rsidRPr="00C515BF">
        <w:rPr>
          <w:sz w:val="28"/>
          <w:szCs w:val="28"/>
          <w:lang w:val="kk-KZ"/>
        </w:rPr>
        <w:t xml:space="preserve"> 1</w:t>
      </w:r>
      <w:r w:rsidRPr="006D6B76">
        <w:rPr>
          <w:sz w:val="28"/>
          <w:szCs w:val="28"/>
        </w:rPr>
        <w:t>0</w:t>
      </w:r>
      <w:r w:rsidRPr="00C515BF">
        <w:rPr>
          <w:sz w:val="28"/>
          <w:szCs w:val="28"/>
          <w:lang w:val="kk-KZ"/>
        </w:rPr>
        <w:t xml:space="preserve"> октября </w:t>
      </w:r>
      <w:r w:rsidRPr="00C515BF">
        <w:rPr>
          <w:sz w:val="28"/>
          <w:szCs w:val="28"/>
        </w:rPr>
        <w:t>20</w:t>
      </w:r>
      <w:r w:rsidRPr="00C515BF">
        <w:rPr>
          <w:sz w:val="28"/>
          <w:szCs w:val="28"/>
          <w:lang w:val="kk-KZ"/>
        </w:rPr>
        <w:t>23</w:t>
      </w:r>
      <w:r w:rsidRPr="00C515BF">
        <w:rPr>
          <w:sz w:val="28"/>
          <w:szCs w:val="28"/>
        </w:rPr>
        <w:t xml:space="preserve"> года</w:t>
      </w:r>
      <w:r w:rsidRPr="00C515BF">
        <w:rPr>
          <w:bCs/>
          <w:color w:val="000000"/>
          <w:sz w:val="28"/>
          <w:szCs w:val="28"/>
        </w:rPr>
        <w:t xml:space="preserve">, поскольку она будет переведена. Просьба направлять по адресу: </w:t>
      </w:r>
      <w:hyperlink r:id="rId12" w:history="1">
        <w:r w:rsidRPr="00C515BF">
          <w:rPr>
            <w:rStyle w:val="a7"/>
            <w:sz w:val="28"/>
            <w:szCs w:val="28"/>
          </w:rPr>
          <w:t>sholpanakhelova@gmail.com</w:t>
        </w:r>
      </w:hyperlink>
      <w:r w:rsidRPr="00C515BF">
        <w:rPr>
          <w:sz w:val="28"/>
          <w:szCs w:val="28"/>
        </w:rPr>
        <w:t>;</w:t>
      </w:r>
    </w:p>
    <w:p w:rsidR="004D35F9" w:rsidRPr="00C515BF" w:rsidRDefault="004D35F9" w:rsidP="004D35F9">
      <w:pPr>
        <w:pStyle w:val="a8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4. В связи с разным программным обеспечением ноутбуков просим сохранять Ваши презентации в двух расширениях *.</w:t>
      </w:r>
      <w:proofErr w:type="spellStart"/>
      <w:r w:rsidRPr="00C515BF">
        <w:rPr>
          <w:color w:val="000000"/>
          <w:sz w:val="28"/>
          <w:szCs w:val="28"/>
        </w:rPr>
        <w:t>ppt</w:t>
      </w:r>
      <w:proofErr w:type="spellEnd"/>
      <w:r w:rsidRPr="00C515BF">
        <w:rPr>
          <w:color w:val="000000"/>
          <w:sz w:val="28"/>
          <w:szCs w:val="28"/>
        </w:rPr>
        <w:t xml:space="preserve"> и *.</w:t>
      </w:r>
      <w:proofErr w:type="spellStart"/>
      <w:r w:rsidRPr="00C515BF">
        <w:rPr>
          <w:color w:val="000000"/>
          <w:sz w:val="28"/>
          <w:szCs w:val="28"/>
        </w:rPr>
        <w:t>pptx</w:t>
      </w:r>
      <w:proofErr w:type="spellEnd"/>
      <w:r w:rsidRPr="00C515BF">
        <w:rPr>
          <w:color w:val="000000"/>
          <w:sz w:val="28"/>
          <w:szCs w:val="28"/>
        </w:rPr>
        <w:t>;</w:t>
      </w:r>
    </w:p>
    <w:p w:rsidR="004D35F9" w:rsidRPr="00C515BF" w:rsidRDefault="004D35F9" w:rsidP="004D35F9">
      <w:pPr>
        <w:pStyle w:val="a8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C515BF">
        <w:rPr>
          <w:color w:val="000000"/>
          <w:sz w:val="28"/>
          <w:szCs w:val="28"/>
        </w:rPr>
        <w:t>5.</w:t>
      </w:r>
      <w:r w:rsidRPr="00C515BF">
        <w:rPr>
          <w:b/>
          <w:bCs/>
          <w:color w:val="000000"/>
          <w:sz w:val="28"/>
          <w:szCs w:val="28"/>
        </w:rPr>
        <w:t xml:space="preserve"> </w:t>
      </w:r>
      <w:r w:rsidRPr="00C515BF">
        <w:rPr>
          <w:color w:val="000000"/>
          <w:sz w:val="28"/>
          <w:szCs w:val="28"/>
        </w:rPr>
        <w:t>Требования к презентации: презентация должна быть составлена по общепринятым правилам (светлый слайд + темные буквы). На первом слайде: название ВУЗа, далее - название кафедры или места работы для практикующих медицинских работников, название работы; полное имя докладчика; имя научного руководителя; город и год и т. д. </w:t>
      </w:r>
    </w:p>
    <w:p w:rsidR="004D35F9" w:rsidRPr="00C515BF" w:rsidRDefault="004D35F9" w:rsidP="004D35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35F9" w:rsidRPr="00C515BF" w:rsidRDefault="004D35F9" w:rsidP="004D35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35F9" w:rsidRPr="00C515BF" w:rsidRDefault="004D35F9" w:rsidP="004D35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35F9" w:rsidRPr="00C515BF" w:rsidRDefault="004D35F9" w:rsidP="004D35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35F9" w:rsidRPr="00C515BF" w:rsidRDefault="004D35F9" w:rsidP="004D35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35F9" w:rsidRPr="00C515BF" w:rsidRDefault="004D35F9" w:rsidP="004D35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35F9" w:rsidRPr="00C515BF" w:rsidRDefault="004D35F9" w:rsidP="004D35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35F9" w:rsidRPr="00C515BF" w:rsidRDefault="004D35F9" w:rsidP="004D35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35F9" w:rsidRPr="00C515BF" w:rsidRDefault="004D35F9" w:rsidP="004D35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35F9" w:rsidRPr="00C515BF" w:rsidRDefault="004D35F9" w:rsidP="004D35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35F9" w:rsidRPr="00C515BF" w:rsidRDefault="004D35F9" w:rsidP="004D35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35F9" w:rsidRPr="00C515BF" w:rsidRDefault="004D35F9" w:rsidP="004D35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35F9" w:rsidRPr="00C515BF" w:rsidRDefault="004D35F9" w:rsidP="004D35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35F9" w:rsidRPr="00C515BF" w:rsidRDefault="004D35F9" w:rsidP="004D35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35F9" w:rsidRPr="00C515BF" w:rsidRDefault="004D35F9" w:rsidP="004D35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35F9" w:rsidRPr="00C515BF" w:rsidRDefault="004D35F9" w:rsidP="004D35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35F9" w:rsidRPr="00C515BF" w:rsidRDefault="004D35F9" w:rsidP="004D35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35F9" w:rsidRPr="00C515BF" w:rsidRDefault="004D35F9" w:rsidP="004D35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35F9" w:rsidRPr="00C515BF" w:rsidRDefault="004D35F9" w:rsidP="004D35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35F9" w:rsidRPr="00C515BF" w:rsidRDefault="004D35F9" w:rsidP="004D35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35F9" w:rsidRPr="00C515BF" w:rsidRDefault="004D35F9" w:rsidP="004D35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35F9" w:rsidRPr="00C515BF" w:rsidRDefault="004D35F9" w:rsidP="004D35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35F9" w:rsidRPr="00C515BF" w:rsidRDefault="004D35F9" w:rsidP="004D35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35F9" w:rsidRPr="00C515BF" w:rsidRDefault="004D35F9" w:rsidP="004D35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35F9" w:rsidRPr="00C515BF" w:rsidRDefault="004D35F9" w:rsidP="004D35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35F9" w:rsidRPr="00C515BF" w:rsidRDefault="004D35F9" w:rsidP="004D35F9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79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96"/>
      </w:tblGrid>
      <w:tr w:rsidR="004D35F9" w:rsidRPr="00C515BF" w:rsidTr="00120DAD"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35F9" w:rsidRPr="00C515BF" w:rsidRDefault="004D35F9" w:rsidP="00120DAD">
            <w:pPr>
              <w:contextualSpacing/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</w:pPr>
            <w:r w:rsidRPr="00C515BF"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  <w:t>Образец оформления тезиса</w:t>
            </w:r>
          </w:p>
          <w:p w:rsidR="004D35F9" w:rsidRPr="00C515BF" w:rsidRDefault="004D35F9" w:rsidP="00120DAD">
            <w:pPr>
              <w:contextualSpacing/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</w:pPr>
          </w:p>
          <w:p w:rsidR="004D35F9" w:rsidRPr="00C515BF" w:rsidRDefault="004D35F9" w:rsidP="00120DAD">
            <w:pPr>
              <w:contextualSpacing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15BF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УДК</w:t>
            </w:r>
          </w:p>
          <w:p w:rsidR="004D35F9" w:rsidRPr="00C515BF" w:rsidRDefault="004D35F9" w:rsidP="00120DAD">
            <w:pPr>
              <w:ind w:left="112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15BF">
              <w:rPr>
                <w:rFonts w:ascii="Times New Roman" w:hAnsi="Times New Roman" w:cs="Times New Roman"/>
                <w:b/>
                <w:sz w:val="28"/>
                <w:szCs w:val="28"/>
              </w:rPr>
              <w:t>Абуова</w:t>
            </w:r>
            <w:proofErr w:type="spellEnd"/>
            <w:r w:rsidRPr="00C515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Д.К., Алимбаева С.С. </w:t>
            </w:r>
          </w:p>
          <w:p w:rsidR="004D35F9" w:rsidRPr="00C515BF" w:rsidRDefault="004D35F9" w:rsidP="00120DAD">
            <w:pPr>
              <w:ind w:left="112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5F9" w:rsidRPr="00C515BF" w:rsidRDefault="004D35F9" w:rsidP="00120DAD">
            <w:pPr>
              <w:ind w:left="112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15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ОСОБЕННОСТИ КЛИНИЧЕСКОГО СЛУЧАЯ СИНДРОМА ЖИЛЬБЕРА У РЕБЕНКА 13 ЛЕТ </w:t>
            </w:r>
          </w:p>
          <w:p w:rsidR="004D35F9" w:rsidRPr="00C515BF" w:rsidRDefault="004D35F9" w:rsidP="00120DAD">
            <w:pPr>
              <w:ind w:left="112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5F9" w:rsidRPr="00C515BF" w:rsidRDefault="004D35F9" w:rsidP="00120DAD">
            <w:pPr>
              <w:ind w:left="1121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C515BF">
              <w:rPr>
                <w:rFonts w:ascii="Times New Roman" w:hAnsi="Times New Roman" w:cs="Times New Roman"/>
                <w:i/>
                <w:sz w:val="28"/>
                <w:szCs w:val="28"/>
              </w:rPr>
              <w:t>Кизатова</w:t>
            </w:r>
            <w:proofErr w:type="spellEnd"/>
            <w:r w:rsidRPr="00C515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С.Т. к.м.н., профессор кафедры детских болезней №2 </w:t>
            </w:r>
          </w:p>
          <w:p w:rsidR="004D35F9" w:rsidRPr="00C515BF" w:rsidRDefault="004D35F9" w:rsidP="00120DAD">
            <w:pPr>
              <w:ind w:left="1121"/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15BF">
              <w:rPr>
                <w:rFonts w:ascii="Times New Roman" w:hAnsi="Times New Roman" w:cs="Times New Roman"/>
                <w:i/>
                <w:sz w:val="28"/>
                <w:szCs w:val="28"/>
              </w:rPr>
              <w:t>Кафедра детских болезней №2, НАО МУК, Караганда</w:t>
            </w:r>
            <w:r w:rsidRPr="00C515BF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</w:p>
          <w:p w:rsidR="004D35F9" w:rsidRPr="00C515BF" w:rsidRDefault="004D35F9" w:rsidP="00120DAD">
            <w:pPr>
              <w:ind w:left="1121"/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4D35F9" w:rsidRPr="00C515BF" w:rsidRDefault="004D35F9" w:rsidP="00120DAD">
            <w:pPr>
              <w:ind w:left="1121"/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15BF">
              <w:rPr>
                <w:rFonts w:ascii="Times New Roman" w:eastAsia="Courier New" w:hAnsi="Times New Roman" w:cs="Times New Roman"/>
                <w:sz w:val="28"/>
                <w:szCs w:val="28"/>
              </w:rPr>
              <w:t>Текст тезиса... Текст тезиса... Текст тезиса...</w:t>
            </w:r>
          </w:p>
          <w:p w:rsidR="004D35F9" w:rsidRPr="00C515BF" w:rsidRDefault="004D35F9" w:rsidP="00120DAD">
            <w:pPr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35F9" w:rsidRPr="00C515BF" w:rsidTr="00120DAD"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D35F9" w:rsidRPr="00C515BF" w:rsidRDefault="004D35F9" w:rsidP="00120DAD">
            <w:pPr>
              <w:shd w:val="clear" w:color="auto" w:fill="FFFFFF"/>
              <w:contextualSpacing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15BF"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  <w:t>Образец оформления научной статьи</w:t>
            </w:r>
          </w:p>
          <w:p w:rsidR="004D35F9" w:rsidRPr="00C515BF" w:rsidRDefault="004D35F9" w:rsidP="00120DAD">
            <w:pPr>
              <w:contextualSpacing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15BF">
              <w:rPr>
                <w:rFonts w:ascii="Times New Roman" w:eastAsia="Courier New" w:hAnsi="Times New Roman" w:cs="Times New Roman"/>
                <w:sz w:val="28"/>
                <w:szCs w:val="28"/>
              </w:rPr>
              <w:t>   </w:t>
            </w:r>
          </w:p>
          <w:p w:rsidR="004D35F9" w:rsidRPr="00C515BF" w:rsidRDefault="004D35F9" w:rsidP="00120DAD">
            <w:pPr>
              <w:contextualSpacing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C515BF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УДК</w:t>
            </w:r>
          </w:p>
          <w:p w:rsidR="004D35F9" w:rsidRPr="00C515BF" w:rsidRDefault="004D35F9" w:rsidP="00120D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15BF">
              <w:rPr>
                <w:rFonts w:ascii="Times New Roman" w:hAnsi="Times New Roman" w:cs="Times New Roman"/>
                <w:b/>
                <w:sz w:val="28"/>
                <w:szCs w:val="28"/>
              </w:rPr>
              <w:t>Жанбырбекулы</w:t>
            </w:r>
            <w:proofErr w:type="spellEnd"/>
            <w:r w:rsidRPr="00C515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У., </w:t>
            </w:r>
            <w:proofErr w:type="spellStart"/>
            <w:r w:rsidRPr="00C515BF">
              <w:rPr>
                <w:rFonts w:ascii="Times New Roman" w:hAnsi="Times New Roman" w:cs="Times New Roman"/>
                <w:b/>
                <w:sz w:val="28"/>
                <w:szCs w:val="28"/>
              </w:rPr>
              <w:t>Ахназаров</w:t>
            </w:r>
            <w:proofErr w:type="spellEnd"/>
            <w:r w:rsidRPr="00C515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Ш.К., Сулейман М.А., </w:t>
            </w:r>
            <w:proofErr w:type="spellStart"/>
            <w:r w:rsidRPr="00C515BF">
              <w:rPr>
                <w:rFonts w:ascii="Times New Roman" w:hAnsi="Times New Roman" w:cs="Times New Roman"/>
                <w:b/>
                <w:sz w:val="28"/>
                <w:szCs w:val="28"/>
              </w:rPr>
              <w:t>Каиргалиев</w:t>
            </w:r>
            <w:proofErr w:type="spellEnd"/>
            <w:r w:rsidRPr="00C515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И.Т.</w:t>
            </w:r>
          </w:p>
          <w:p w:rsidR="004D35F9" w:rsidRPr="00C515BF" w:rsidRDefault="004D35F9" w:rsidP="00120DA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5F9" w:rsidRPr="00C515BF" w:rsidRDefault="004D35F9" w:rsidP="00120DA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15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ПЕРСПЕКТИВЫ ПРИМЕНЕНИЯ МЕЗЕНХИМАЛЬНЫХ СТВОЛОВЫХ </w:t>
            </w:r>
            <w:r w:rsidRPr="00C515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КЛЕТОК (МСК) ПРИ ЛЕЧЕНИИ НЕОБСТРУКТИВНОЙ АЗООСПЕРМИИ (НОА</w:t>
            </w:r>
            <w:r w:rsidRPr="00C515B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4D35F9" w:rsidRPr="00C515BF" w:rsidRDefault="004D35F9" w:rsidP="00120DAD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15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Научный руководитель: У. </w:t>
            </w:r>
            <w:proofErr w:type="spellStart"/>
            <w:r w:rsidRPr="00C515BF">
              <w:rPr>
                <w:rFonts w:ascii="Times New Roman" w:hAnsi="Times New Roman" w:cs="Times New Roman"/>
                <w:i/>
                <w:sz w:val="28"/>
                <w:szCs w:val="28"/>
              </w:rPr>
              <w:t>Жанбырбекулы</w:t>
            </w:r>
            <w:proofErr w:type="spellEnd"/>
            <w:r w:rsidRPr="00C515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к.м.н., асс. профессор, зав. кафедры </w:t>
            </w:r>
          </w:p>
          <w:p w:rsidR="004D35F9" w:rsidRPr="006D6B76" w:rsidRDefault="004D35F9" w:rsidP="00120DAD">
            <w:pPr>
              <w:contextualSpacing/>
              <w:jc w:val="center"/>
              <w:rPr>
                <w:rFonts w:ascii="Times New Roman" w:eastAsia="Courier New" w:hAnsi="Times New Roman" w:cs="Times New Roman"/>
                <w:i/>
                <w:sz w:val="28"/>
                <w:szCs w:val="28"/>
              </w:rPr>
            </w:pPr>
            <w:r w:rsidRPr="00C515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урологии и андрологии НАО «Медицинский Университет Астана», г.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Астана</w:t>
            </w:r>
          </w:p>
          <w:p w:rsidR="004D35F9" w:rsidRPr="00C515BF" w:rsidRDefault="004D35F9" w:rsidP="00120DAD">
            <w:pPr>
              <w:contextualSpacing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4D35F9" w:rsidRPr="00C515BF" w:rsidRDefault="004D35F9" w:rsidP="00120DAD">
            <w:pPr>
              <w:contextualSpacing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15BF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Аннотация </w:t>
            </w:r>
          </w:p>
          <w:p w:rsidR="004D35F9" w:rsidRPr="00C515BF" w:rsidRDefault="004D35F9" w:rsidP="00120DAD">
            <w:pPr>
              <w:contextualSpacing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15BF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Ключевые слова</w:t>
            </w:r>
          </w:p>
          <w:p w:rsidR="004D35F9" w:rsidRPr="00C515BF" w:rsidRDefault="004D35F9" w:rsidP="00120DAD">
            <w:pPr>
              <w:contextualSpacing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15BF">
              <w:rPr>
                <w:rFonts w:ascii="Times New Roman" w:eastAsia="Courier New" w:hAnsi="Times New Roman" w:cs="Times New Roman"/>
                <w:sz w:val="28"/>
                <w:szCs w:val="28"/>
              </w:rPr>
              <w:t>Текст статьи, приведенный после резюме (на русском, казахском или английском языках), содержащий результаты оригинального исследования (на</w:t>
            </w:r>
            <w:r w:rsidRPr="00C515BF">
              <w:rPr>
                <w:rFonts w:ascii="Times New Roman" w:eastAsia="Courier New" w:hAnsi="Times New Roman" w:cs="Times New Roman"/>
                <w:sz w:val="28"/>
                <w:szCs w:val="28"/>
              </w:rPr>
              <w:softHyphen/>
              <w:t>блюдений или экспериментов), обычно делится на разделы:</w:t>
            </w:r>
            <w:r w:rsidRPr="00C515BF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 </w:t>
            </w:r>
          </w:p>
          <w:p w:rsidR="004D35F9" w:rsidRPr="00C515BF" w:rsidRDefault="004D35F9" w:rsidP="00120DAD">
            <w:pPr>
              <w:contextualSpacing/>
              <w:jc w:val="both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C515BF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Актуальность проблемы</w:t>
            </w:r>
          </w:p>
          <w:p w:rsidR="004D35F9" w:rsidRPr="00C515BF" w:rsidRDefault="004D35F9" w:rsidP="00120DAD">
            <w:pPr>
              <w:contextualSpacing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15BF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Цель исследования</w:t>
            </w:r>
          </w:p>
          <w:p w:rsidR="004D35F9" w:rsidRPr="00C515BF" w:rsidRDefault="004D35F9" w:rsidP="00120DAD">
            <w:pPr>
              <w:contextualSpacing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15BF">
              <w:rPr>
                <w:rFonts w:ascii="Times New Roman" w:eastAsia="Courier New" w:hAnsi="Times New Roman" w:cs="Times New Roman"/>
                <w:b/>
                <w:sz w:val="28"/>
                <w:szCs w:val="28"/>
                <w:shd w:val="clear" w:color="auto" w:fill="FFFFFF"/>
              </w:rPr>
              <w:t>Материалы и методы исследования</w:t>
            </w:r>
          </w:p>
          <w:p w:rsidR="004D35F9" w:rsidRPr="00C515BF" w:rsidRDefault="004D35F9" w:rsidP="00120DAD">
            <w:pPr>
              <w:contextualSpacing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C515BF">
              <w:rPr>
                <w:rFonts w:ascii="Times New Roman" w:eastAsia="Courier New" w:hAnsi="Times New Roman" w:cs="Times New Roman"/>
                <w:b/>
                <w:sz w:val="28"/>
                <w:szCs w:val="28"/>
                <w:shd w:val="clear" w:color="auto" w:fill="FFFFFF"/>
              </w:rPr>
              <w:t>Результаты обсуждения</w:t>
            </w:r>
          </w:p>
          <w:p w:rsidR="004D35F9" w:rsidRPr="00C515BF" w:rsidRDefault="004D35F9" w:rsidP="00120DAD">
            <w:pPr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val="kk-KZ"/>
              </w:rPr>
            </w:pPr>
            <w:r w:rsidRPr="00C515BF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Выводы или заключение</w:t>
            </w:r>
            <w:r w:rsidRPr="00C515BF">
              <w:rPr>
                <w:rFonts w:ascii="Times New Roman" w:eastAsia="Courier New" w:hAnsi="Times New Roman" w:cs="Times New Roman"/>
                <w:sz w:val="28"/>
                <w:szCs w:val="28"/>
              </w:rPr>
              <w:t> </w:t>
            </w:r>
          </w:p>
          <w:p w:rsidR="004D35F9" w:rsidRPr="00C515BF" w:rsidRDefault="004D35F9" w:rsidP="00120DAD">
            <w:pPr>
              <w:contextualSpacing/>
              <w:rPr>
                <w:rFonts w:ascii="Times New Roman" w:eastAsia="Courier New" w:hAnsi="Times New Roman" w:cs="Times New Roman"/>
                <w:sz w:val="28"/>
                <w:szCs w:val="28"/>
                <w:lang w:val="kk-KZ"/>
              </w:rPr>
            </w:pPr>
          </w:p>
          <w:p w:rsidR="004D35F9" w:rsidRPr="00C515BF" w:rsidRDefault="004D35F9" w:rsidP="00120DAD">
            <w:pPr>
              <w:contextualSpacing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</w:pPr>
            <w:r w:rsidRPr="00C515BF">
              <w:rPr>
                <w:rFonts w:ascii="Times New Roman" w:eastAsia="Courier New" w:hAnsi="Times New Roman" w:cs="Times New Roman"/>
                <w:b/>
                <w:sz w:val="28"/>
                <w:szCs w:val="28"/>
              </w:rPr>
              <w:t>Список использованных источников</w:t>
            </w:r>
          </w:p>
          <w:p w:rsidR="004D35F9" w:rsidRPr="00C515BF" w:rsidRDefault="004D35F9" w:rsidP="00120DAD">
            <w:pPr>
              <w:tabs>
                <w:tab w:val="left" w:pos="720"/>
              </w:tabs>
              <w:contextualSpacing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</w:p>
          <w:p w:rsidR="004D35F9" w:rsidRPr="00C515BF" w:rsidRDefault="004D35F9" w:rsidP="00120DAD">
            <w:pPr>
              <w:widowControl/>
              <w:numPr>
                <w:ilvl w:val="0"/>
                <w:numId w:val="1"/>
              </w:numPr>
              <w:autoSpaceDE/>
              <w:autoSpaceDN/>
              <w:ind w:left="0" w:right="-15" w:firstLine="0"/>
              <w:contextualSpacing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proofErr w:type="spellStart"/>
            <w:r w:rsidRPr="00C51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Чагай</w:t>
            </w:r>
            <w:proofErr w:type="spellEnd"/>
            <w:r w:rsidRPr="00C51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Н.Б., Хайт Г.Я. </w:t>
            </w:r>
            <w:proofErr w:type="spellStart"/>
            <w:r w:rsidRPr="00C51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Муковисцидоз</w:t>
            </w:r>
            <w:proofErr w:type="spellEnd"/>
            <w:r w:rsidRPr="00C51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 </w:t>
            </w:r>
            <w:proofErr w:type="spellStart"/>
            <w:r w:rsidRPr="00C51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полиэндокринное</w:t>
            </w:r>
            <w:proofErr w:type="spellEnd"/>
            <w:r w:rsidRPr="00C51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заболевание // </w:t>
            </w:r>
            <w:r w:rsidRPr="00C515BF">
              <w:rPr>
                <w:rFonts w:ascii="Times New Roman" w:hAnsi="Times New Roman" w:cs="Times New Roman"/>
                <w:i/>
                <w:iCs/>
                <w:sz w:val="28"/>
                <w:szCs w:val="28"/>
                <w:shd w:val="clear" w:color="auto" w:fill="FFFFFF"/>
              </w:rPr>
              <w:t>Проблемы Эндокринологии</w:t>
            </w:r>
            <w:r w:rsidRPr="00C51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2021 – </w:t>
            </w:r>
            <w:r w:rsidRPr="00C51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Т.</w:t>
            </w:r>
            <w:r w:rsidRPr="00C51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C51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, С.</w:t>
            </w:r>
            <w:r w:rsidRPr="00C515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28-39. </w:t>
            </w:r>
          </w:p>
        </w:tc>
      </w:tr>
    </w:tbl>
    <w:p w:rsidR="004D35F9" w:rsidRPr="00C515BF" w:rsidRDefault="004D35F9" w:rsidP="004D35F9">
      <w:pPr>
        <w:tabs>
          <w:tab w:val="left" w:pos="5501"/>
        </w:tabs>
        <w:spacing w:before="148"/>
        <w:ind w:left="142"/>
        <w:rPr>
          <w:rFonts w:ascii="Times New Roman" w:hAnsi="Times New Roman" w:cs="Times New Roman"/>
          <w:sz w:val="31"/>
        </w:rPr>
      </w:pPr>
    </w:p>
    <w:p w:rsidR="00952341" w:rsidRDefault="004D35F9"/>
    <w:sectPr w:rsidR="0095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A7AA7"/>
    <w:multiLevelType w:val="multilevel"/>
    <w:tmpl w:val="565A7AA7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19"/>
    <w:rsid w:val="004D35F9"/>
    <w:rsid w:val="009A7F19"/>
    <w:rsid w:val="00D44017"/>
    <w:rsid w:val="00D6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F2191-CA79-4F1F-8F7D-FCD21627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5F9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5F9"/>
  </w:style>
  <w:style w:type="character" w:customStyle="1" w:styleId="a4">
    <w:name w:val="Основной текст_"/>
    <w:link w:val="5"/>
    <w:rsid w:val="004D35F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4"/>
    <w:rsid w:val="004D35F9"/>
    <w:pPr>
      <w:shd w:val="clear" w:color="auto" w:fill="FFFFFF"/>
      <w:autoSpaceDE/>
      <w:autoSpaceDN/>
      <w:spacing w:after="300" w:line="322" w:lineRule="exact"/>
      <w:jc w:val="both"/>
    </w:pPr>
    <w:rPr>
      <w:rFonts w:ascii="Times New Roman" w:eastAsia="Times New Roman" w:hAnsi="Times New Roman" w:cstheme="minorBidi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4D35F9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D35F9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4D35F9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4D35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4D35F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35F9"/>
    <w:pPr>
      <w:shd w:val="clear" w:color="auto" w:fill="FFFFFF"/>
      <w:autoSpaceDE/>
      <w:autoSpaceDN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lpanakhelov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qBMJweJ3BPvVU_sN3LCTeXTqRNMDY9VFugMnktN-uF8/edit" TargetMode="External"/><Relationship Id="rId12" Type="http://schemas.openxmlformats.org/officeDocument/2006/relationships/hyperlink" Target="mailto:sholpanakhel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lpanakhelova@gmail.com" TargetMode="External"/><Relationship Id="rId11" Type="http://schemas.openxmlformats.org/officeDocument/2006/relationships/hyperlink" Target="mailto:isenbaeva17@mail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khammetova.a@amu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dykov.n@amu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1171</Words>
  <Characters>6679</Characters>
  <Application>Microsoft Office Word</Application>
  <DocSecurity>0</DocSecurity>
  <Lines>55</Lines>
  <Paragraphs>15</Paragraphs>
  <ScaleCrop>false</ScaleCrop>
  <Company/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Бахтыгуль Бейлхан</dc:creator>
  <cp:keywords/>
  <dc:description/>
  <cp:lastModifiedBy>Бахтыгуль Бейлхан</cp:lastModifiedBy>
  <cp:revision>2</cp:revision>
  <dcterms:created xsi:type="dcterms:W3CDTF">2023-09-15T05:48:00Z</dcterms:created>
  <dcterms:modified xsi:type="dcterms:W3CDTF">2023-09-15T05:58:00Z</dcterms:modified>
</cp:coreProperties>
</file>