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96E8F" w14:textId="37626B10" w:rsidR="00201B39" w:rsidRPr="002B114B" w:rsidRDefault="003E2902" w:rsidP="003E290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с</w:t>
      </w:r>
      <w:r w:rsidR="005C7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еминар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="005C7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«Учебный курс</w:t>
      </w:r>
      <w:r w:rsidR="007126D8" w:rsidRPr="002B11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C7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интервенционным технологиям</w:t>
      </w:r>
      <w:r w:rsidR="007126D8" w:rsidRPr="002B11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респираторной медицине: вмешательства на сосудах легких и дыхательных путях»</w:t>
      </w:r>
    </w:p>
    <w:p w14:paraId="21C30405" w14:textId="77777777" w:rsidR="00794D06" w:rsidRPr="002B114B" w:rsidRDefault="00794D06" w:rsidP="00097C69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B11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Даты проведения: </w:t>
      </w:r>
      <w:r w:rsidRPr="002B11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31.08-2.09.2026 г.</w:t>
      </w:r>
    </w:p>
    <w:p w14:paraId="517E03C4" w14:textId="77777777" w:rsidR="00097C69" w:rsidRPr="002B114B" w:rsidRDefault="00794D06" w:rsidP="00097C69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B11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проведения: </w:t>
      </w:r>
      <w:r w:rsidRPr="002B11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Медицинский университет Астана, </w:t>
      </w:r>
      <w:proofErr w:type="spellStart"/>
      <w:r w:rsidRPr="002B11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Бейбитшилик</w:t>
      </w:r>
      <w:proofErr w:type="spellEnd"/>
      <w:r w:rsidRPr="002B11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49А, учебно-клинический центр</w:t>
      </w:r>
      <w:r w:rsidR="00097C69" w:rsidRPr="002B11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</w:p>
    <w:p w14:paraId="6A635FC6" w14:textId="77777777" w:rsidR="00097C69" w:rsidRPr="002B114B" w:rsidRDefault="00097C69" w:rsidP="00097C69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B11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Многопрофильный центр </w:t>
      </w:r>
      <w:proofErr w:type="spellStart"/>
      <w:r w:rsidRPr="002B11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фтизиопульмонологии</w:t>
      </w:r>
      <w:proofErr w:type="spellEnd"/>
      <w:r w:rsidRPr="002B11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внутренних болезней </w:t>
      </w:r>
      <w:proofErr w:type="spellStart"/>
      <w:r w:rsidRPr="002B11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г.Астана</w:t>
      </w:r>
      <w:proofErr w:type="spellEnd"/>
      <w:r w:rsidRPr="002B11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015E2C83" w14:textId="77777777" w:rsidR="00794D06" w:rsidRPr="002B114B" w:rsidRDefault="0066445C" w:rsidP="00097C69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Аудитория</w:t>
      </w:r>
      <w:r w:rsidR="00794D06" w:rsidRPr="002B11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="00794D06" w:rsidRPr="002B11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ППС и научные сотрудники МУА, врачи пульмонологи, торакальные хирурги, эндоскописты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ангиохирурги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онкологи, </w:t>
      </w:r>
      <w:r w:rsidR="00794D06" w:rsidRPr="002B11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интервенционные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кардиологи </w:t>
      </w:r>
      <w:r w:rsidR="00794D06" w:rsidRPr="002B11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(в рамках НПО)</w:t>
      </w:r>
    </w:p>
    <w:p w14:paraId="14DE618E" w14:textId="77777777" w:rsidR="00E94C0D" w:rsidRDefault="00C11000" w:rsidP="00097C69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B11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Спикеры: </w:t>
      </w:r>
      <w:r w:rsidR="00E94C0D" w:rsidRPr="00E94C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r w:rsidR="00E94C0D" w:rsidRPr="002B11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едущие </w:t>
      </w:r>
      <w:r w:rsidR="00E94C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интервенционные </w:t>
      </w:r>
      <w:r w:rsidR="00E94C0D" w:rsidRPr="002B11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специалисты</w:t>
      </w:r>
      <w:r w:rsidR="00E94C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сотрудники</w:t>
      </w:r>
      <w:r w:rsidR="002B114B" w:rsidRPr="002B11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2B114B" w:rsidRPr="002B11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Гунчжоуского</w:t>
      </w:r>
      <w:proofErr w:type="spellEnd"/>
      <w:r w:rsidR="002B114B" w:rsidRPr="002B11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E94C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медицинского </w:t>
      </w:r>
      <w:r w:rsidR="002B114B" w:rsidRPr="002B11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университета</w:t>
      </w:r>
      <w:r w:rsidR="00E94C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</w:p>
    <w:tbl>
      <w:tblPr>
        <w:tblStyle w:val="a3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0"/>
        <w:gridCol w:w="8216"/>
      </w:tblGrid>
      <w:tr w:rsidR="00E94C0D" w:rsidRPr="003E2902" w14:paraId="3083E803" w14:textId="77777777" w:rsidTr="00E94C0D">
        <w:tc>
          <w:tcPr>
            <w:tcW w:w="1990" w:type="dxa"/>
          </w:tcPr>
          <w:p w14:paraId="32512E66" w14:textId="77777777" w:rsidR="00E94C0D" w:rsidRPr="00E94C0D" w:rsidRDefault="00E94C0D" w:rsidP="00705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C0D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Prof. Hong Cheng</w:t>
            </w:r>
          </w:p>
        </w:tc>
        <w:tc>
          <w:tcPr>
            <w:tcW w:w="8216" w:type="dxa"/>
          </w:tcPr>
          <w:p w14:paraId="6F6DCBAB" w14:textId="77777777" w:rsidR="00E94C0D" w:rsidRPr="00E94C0D" w:rsidRDefault="00E94C0D" w:rsidP="007053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4C0D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Director of Interventional </w:t>
            </w:r>
            <w:proofErr w:type="spellStart"/>
            <w:r w:rsidRPr="00E94C0D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Departement</w:t>
            </w:r>
            <w:proofErr w:type="spellEnd"/>
          </w:p>
          <w:p w14:paraId="622B41B0" w14:textId="77777777" w:rsidR="00E94C0D" w:rsidRPr="00E94C0D" w:rsidRDefault="00E94C0D" w:rsidP="007053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4C0D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The First Affiliated Hospital of Guangzhou Medical University</w:t>
            </w:r>
          </w:p>
        </w:tc>
      </w:tr>
      <w:tr w:rsidR="00E94C0D" w:rsidRPr="003E2902" w14:paraId="1920F420" w14:textId="77777777" w:rsidTr="00E94C0D">
        <w:trPr>
          <w:trHeight w:val="499"/>
        </w:trPr>
        <w:tc>
          <w:tcPr>
            <w:tcW w:w="1990" w:type="dxa"/>
          </w:tcPr>
          <w:p w14:paraId="4F688438" w14:textId="77777777" w:rsidR="00E94C0D" w:rsidRPr="00E94C0D" w:rsidRDefault="00E94C0D" w:rsidP="00705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C0D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Prof. Chen Yu </w:t>
            </w:r>
          </w:p>
        </w:tc>
        <w:tc>
          <w:tcPr>
            <w:tcW w:w="8216" w:type="dxa"/>
          </w:tcPr>
          <w:p w14:paraId="77A53CF8" w14:textId="77777777" w:rsidR="00E94C0D" w:rsidRPr="00E94C0D" w:rsidRDefault="00E94C0D" w:rsidP="00E94C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4C0D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Interventional Pulmonology Center</w:t>
            </w:r>
            <w:r w:rsidRPr="00E94C0D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br/>
              <w:t>The First Affiliated Hospital of Guangzhou Medical University</w:t>
            </w:r>
          </w:p>
        </w:tc>
      </w:tr>
      <w:tr w:rsidR="00E94C0D" w:rsidRPr="003E2902" w14:paraId="0D179701" w14:textId="77777777" w:rsidTr="00E94C0D">
        <w:tc>
          <w:tcPr>
            <w:tcW w:w="1990" w:type="dxa"/>
          </w:tcPr>
          <w:p w14:paraId="2042372F" w14:textId="77777777" w:rsidR="00E94C0D" w:rsidRPr="00E94C0D" w:rsidRDefault="00E94C0D" w:rsidP="00705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C0D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Dr. Lin </w:t>
            </w:r>
            <w:proofErr w:type="spellStart"/>
            <w:r w:rsidRPr="00E94C0D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Jielong</w:t>
            </w:r>
            <w:proofErr w:type="spellEnd"/>
          </w:p>
          <w:p w14:paraId="274BCB76" w14:textId="77777777" w:rsidR="00E94C0D" w:rsidRPr="00E94C0D" w:rsidRDefault="00E94C0D" w:rsidP="00705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</w:tcPr>
          <w:p w14:paraId="21C928FD" w14:textId="77777777" w:rsidR="00E94C0D" w:rsidRPr="00E94C0D" w:rsidRDefault="00E94C0D" w:rsidP="007053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4C0D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Chief Technician</w:t>
            </w:r>
          </w:p>
          <w:p w14:paraId="3D363173" w14:textId="77777777" w:rsidR="00E94C0D" w:rsidRPr="00E94C0D" w:rsidRDefault="00E94C0D" w:rsidP="007053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4C0D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Interventional Medicine Center</w:t>
            </w:r>
          </w:p>
          <w:p w14:paraId="6313E3D0" w14:textId="77777777" w:rsidR="00E94C0D" w:rsidRPr="00E94C0D" w:rsidRDefault="00E94C0D" w:rsidP="007053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4C0D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The First Affiliated Hospital of Guangzhou Medical University</w:t>
            </w:r>
          </w:p>
        </w:tc>
      </w:tr>
    </w:tbl>
    <w:p w14:paraId="5D08BF2D" w14:textId="77777777" w:rsidR="00C11000" w:rsidRPr="00E94C0D" w:rsidRDefault="002B114B" w:rsidP="00097C6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E94C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 </w:t>
      </w:r>
      <w:r w:rsidR="00C11000" w:rsidRPr="00E94C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 </w:t>
      </w:r>
    </w:p>
    <w:p w14:paraId="339B1BEE" w14:textId="77777777" w:rsidR="00794D06" w:rsidRPr="002B114B" w:rsidRDefault="00794D06" w:rsidP="007126D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B11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Тематический план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56"/>
        <w:gridCol w:w="1168"/>
        <w:gridCol w:w="6645"/>
        <w:gridCol w:w="1905"/>
        <w:gridCol w:w="2176"/>
        <w:gridCol w:w="1810"/>
      </w:tblGrid>
      <w:tr w:rsidR="00097C69" w:rsidRPr="002B114B" w14:paraId="52EFA7AF" w14:textId="77777777" w:rsidTr="00542EA9">
        <w:tc>
          <w:tcPr>
            <w:tcW w:w="304" w:type="pct"/>
          </w:tcPr>
          <w:p w14:paraId="608B5998" w14:textId="77777777" w:rsidR="00097C69" w:rsidRPr="002B114B" w:rsidRDefault="00097C69" w:rsidP="0071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14B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411" w:type="pct"/>
          </w:tcPr>
          <w:p w14:paraId="5CF8F7C8" w14:textId="77777777" w:rsidR="00097C69" w:rsidRPr="002B114B" w:rsidRDefault="00097C69" w:rsidP="0071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14B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2292" w:type="pct"/>
          </w:tcPr>
          <w:p w14:paraId="56468C25" w14:textId="77777777" w:rsidR="00097C69" w:rsidRPr="002B114B" w:rsidRDefault="00097C69" w:rsidP="0071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14B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664" w:type="pct"/>
          </w:tcPr>
          <w:p w14:paraId="6B7B5522" w14:textId="77777777" w:rsidR="00097C69" w:rsidRPr="002B114B" w:rsidRDefault="00097C69" w:rsidP="0071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14B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</w:p>
        </w:tc>
        <w:tc>
          <w:tcPr>
            <w:tcW w:w="757" w:type="pct"/>
          </w:tcPr>
          <w:p w14:paraId="757DF68E" w14:textId="77777777" w:rsidR="00097C69" w:rsidRPr="002B114B" w:rsidRDefault="00097C69" w:rsidP="0071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14B">
              <w:rPr>
                <w:rFonts w:ascii="Times New Roman" w:hAnsi="Times New Roman" w:cs="Times New Roman"/>
                <w:sz w:val="24"/>
                <w:szCs w:val="24"/>
              </w:rPr>
              <w:t>Спикер</w:t>
            </w:r>
          </w:p>
        </w:tc>
        <w:tc>
          <w:tcPr>
            <w:tcW w:w="572" w:type="pct"/>
          </w:tcPr>
          <w:p w14:paraId="7C689381" w14:textId="77777777" w:rsidR="00097C69" w:rsidRPr="002B114B" w:rsidRDefault="00097C69" w:rsidP="0071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14B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2B114B" w:rsidRPr="002B114B" w14:paraId="3D2CFFBD" w14:textId="77777777" w:rsidTr="00542EA9">
        <w:tc>
          <w:tcPr>
            <w:tcW w:w="304" w:type="pct"/>
            <w:vMerge w:val="restart"/>
          </w:tcPr>
          <w:p w14:paraId="4F00CD19" w14:textId="77777777" w:rsidR="002B114B" w:rsidRPr="002B114B" w:rsidRDefault="002B114B" w:rsidP="0079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14B">
              <w:rPr>
                <w:rFonts w:ascii="Times New Roman" w:hAnsi="Times New Roman" w:cs="Times New Roman"/>
                <w:sz w:val="24"/>
                <w:szCs w:val="24"/>
              </w:rPr>
              <w:t>31.08. 2026</w:t>
            </w:r>
          </w:p>
        </w:tc>
        <w:tc>
          <w:tcPr>
            <w:tcW w:w="411" w:type="pct"/>
            <w:vAlign w:val="center"/>
          </w:tcPr>
          <w:p w14:paraId="6CC920D4" w14:textId="77777777" w:rsidR="002B114B" w:rsidRPr="002B114B" w:rsidRDefault="00542EA9" w:rsidP="00794D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13:00–13</w:t>
            </w:r>
            <w:r w:rsidR="002B114B"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:45</w:t>
            </w:r>
          </w:p>
        </w:tc>
        <w:tc>
          <w:tcPr>
            <w:tcW w:w="2292" w:type="pct"/>
            <w:vAlign w:val="center"/>
          </w:tcPr>
          <w:p w14:paraId="7AFD62AB" w14:textId="77777777" w:rsidR="002B114B" w:rsidRPr="002B114B" w:rsidRDefault="002B114B" w:rsidP="00794D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в лёгочную эмболию и лёгочную гипертензию</w:t>
            </w:r>
          </w:p>
        </w:tc>
        <w:tc>
          <w:tcPr>
            <w:tcW w:w="664" w:type="pct"/>
            <w:vAlign w:val="center"/>
          </w:tcPr>
          <w:p w14:paraId="65BF2B7C" w14:textId="77777777" w:rsidR="002B114B" w:rsidRPr="002B114B" w:rsidRDefault="002B114B" w:rsidP="00794D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Базовая теория</w:t>
            </w:r>
          </w:p>
        </w:tc>
        <w:tc>
          <w:tcPr>
            <w:tcW w:w="757" w:type="pct"/>
          </w:tcPr>
          <w:p w14:paraId="71F42D81" w14:textId="77777777" w:rsidR="002B114B" w:rsidRPr="002B114B" w:rsidRDefault="00E94C0D" w:rsidP="00794D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C0D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Prof. Hong Cheng</w:t>
            </w:r>
          </w:p>
        </w:tc>
        <w:tc>
          <w:tcPr>
            <w:tcW w:w="572" w:type="pct"/>
            <w:vMerge w:val="restart"/>
          </w:tcPr>
          <w:p w14:paraId="3F829890" w14:textId="77777777" w:rsidR="002B114B" w:rsidRPr="002B114B" w:rsidRDefault="002B114B" w:rsidP="00794D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102398F8" w14:textId="77777777" w:rsidR="002B114B" w:rsidRPr="002B114B" w:rsidRDefault="002B114B" w:rsidP="00794D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11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Бейбитшилик</w:t>
            </w:r>
            <w:proofErr w:type="spellEnd"/>
            <w:r w:rsidRPr="002B11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49А</w:t>
            </w:r>
          </w:p>
          <w:p w14:paraId="40B00E9A" w14:textId="77777777" w:rsidR="002B114B" w:rsidRPr="002B114B" w:rsidRDefault="002B114B" w:rsidP="00794D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4C0D" w:rsidRPr="002B114B" w14:paraId="7785182A" w14:textId="77777777" w:rsidTr="00542EA9">
        <w:tc>
          <w:tcPr>
            <w:tcW w:w="304" w:type="pct"/>
            <w:vMerge/>
          </w:tcPr>
          <w:p w14:paraId="025BCEAE" w14:textId="77777777" w:rsidR="00E94C0D" w:rsidRPr="002B114B" w:rsidRDefault="00E94C0D" w:rsidP="00E9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14:paraId="17149499" w14:textId="77777777" w:rsidR="00E94C0D" w:rsidRPr="002B114B" w:rsidRDefault="00542EA9" w:rsidP="00E94C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13:45–14:30</w:t>
            </w:r>
          </w:p>
        </w:tc>
        <w:tc>
          <w:tcPr>
            <w:tcW w:w="2292" w:type="pct"/>
            <w:vAlign w:val="center"/>
          </w:tcPr>
          <w:p w14:paraId="0B956B95" w14:textId="77777777" w:rsidR="00E94C0D" w:rsidRPr="002B114B" w:rsidRDefault="00E94C0D" w:rsidP="00E94C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Интервенционное лечение лёгочной эмболии высокого риска: клинический опыт и разбор случаев</w:t>
            </w:r>
          </w:p>
        </w:tc>
        <w:tc>
          <w:tcPr>
            <w:tcW w:w="664" w:type="pct"/>
            <w:vAlign w:val="center"/>
          </w:tcPr>
          <w:p w14:paraId="7E4CEDDF" w14:textId="77777777" w:rsidR="00E94C0D" w:rsidRPr="002B114B" w:rsidRDefault="00E94C0D" w:rsidP="00E94C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клинических случаев</w:t>
            </w:r>
          </w:p>
        </w:tc>
        <w:tc>
          <w:tcPr>
            <w:tcW w:w="757" w:type="pct"/>
          </w:tcPr>
          <w:p w14:paraId="684E6D6F" w14:textId="77777777" w:rsidR="00E94C0D" w:rsidRDefault="00E94C0D" w:rsidP="00E94C0D">
            <w:r w:rsidRPr="00036CA8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Prof. Hong Cheng</w:t>
            </w:r>
          </w:p>
        </w:tc>
        <w:tc>
          <w:tcPr>
            <w:tcW w:w="572" w:type="pct"/>
            <w:vMerge/>
          </w:tcPr>
          <w:p w14:paraId="23C92B0B" w14:textId="77777777" w:rsidR="00E94C0D" w:rsidRPr="002B114B" w:rsidRDefault="00E94C0D" w:rsidP="00E94C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4C0D" w:rsidRPr="002B114B" w14:paraId="0B994D9B" w14:textId="77777777" w:rsidTr="00542EA9">
        <w:tc>
          <w:tcPr>
            <w:tcW w:w="304" w:type="pct"/>
            <w:vMerge/>
          </w:tcPr>
          <w:p w14:paraId="47FCF4ED" w14:textId="77777777" w:rsidR="00E94C0D" w:rsidRPr="002B114B" w:rsidRDefault="00E94C0D" w:rsidP="00E9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14:paraId="4E4CF0B4" w14:textId="77777777" w:rsidR="00E94C0D" w:rsidRPr="002B114B" w:rsidRDefault="00542EA9" w:rsidP="00E94C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14:30–15:1</w:t>
            </w:r>
            <w:r w:rsidR="00E94C0D"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92" w:type="pct"/>
            <w:vAlign w:val="center"/>
          </w:tcPr>
          <w:p w14:paraId="78BB039A" w14:textId="77777777" w:rsidR="00E94C0D" w:rsidRPr="002B114B" w:rsidRDefault="00E94C0D" w:rsidP="00E94C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роль КТ органов грудной клетки при лёгочной гипертензии</w:t>
            </w:r>
          </w:p>
        </w:tc>
        <w:tc>
          <w:tcPr>
            <w:tcW w:w="664" w:type="pct"/>
            <w:vAlign w:val="center"/>
          </w:tcPr>
          <w:p w14:paraId="39861F76" w14:textId="77777777" w:rsidR="00E94C0D" w:rsidRPr="002B114B" w:rsidRDefault="00E94C0D" w:rsidP="00E94C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диагностики</w:t>
            </w:r>
          </w:p>
        </w:tc>
        <w:tc>
          <w:tcPr>
            <w:tcW w:w="757" w:type="pct"/>
          </w:tcPr>
          <w:p w14:paraId="6971B6B9" w14:textId="77777777" w:rsidR="00E94C0D" w:rsidRDefault="00E94C0D" w:rsidP="00E94C0D">
            <w:r w:rsidRPr="00036CA8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Prof. Hong Cheng</w:t>
            </w:r>
          </w:p>
        </w:tc>
        <w:tc>
          <w:tcPr>
            <w:tcW w:w="572" w:type="pct"/>
            <w:vMerge/>
          </w:tcPr>
          <w:p w14:paraId="4A7BD4A3" w14:textId="77777777" w:rsidR="00E94C0D" w:rsidRPr="002B114B" w:rsidRDefault="00E94C0D" w:rsidP="00E94C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1FF9" w:rsidRPr="002B114B" w14:paraId="58C19EF0" w14:textId="77777777" w:rsidTr="00542EA9">
        <w:tc>
          <w:tcPr>
            <w:tcW w:w="304" w:type="pct"/>
            <w:vMerge/>
          </w:tcPr>
          <w:p w14:paraId="1342E55D" w14:textId="77777777" w:rsidR="00781FF9" w:rsidRPr="002B114B" w:rsidRDefault="00781FF9" w:rsidP="0078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14:paraId="0865E127" w14:textId="77777777" w:rsidR="00781FF9" w:rsidRPr="002B114B" w:rsidRDefault="00781FF9" w:rsidP="00781F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15:15–16:00</w:t>
            </w:r>
          </w:p>
        </w:tc>
        <w:tc>
          <w:tcPr>
            <w:tcW w:w="2292" w:type="pct"/>
            <w:vAlign w:val="center"/>
          </w:tcPr>
          <w:p w14:paraId="477B49C4" w14:textId="77777777" w:rsidR="00781FF9" w:rsidRPr="002B114B" w:rsidRDefault="00781FF9" w:rsidP="00781F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Клиническое распознавание и диагностика </w:t>
            </w:r>
            <w:proofErr w:type="spellStart"/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фиброзирующего</w:t>
            </w:r>
            <w:proofErr w:type="spellEnd"/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медиастинита</w:t>
            </w:r>
          </w:p>
        </w:tc>
        <w:tc>
          <w:tcPr>
            <w:tcW w:w="664" w:type="pct"/>
            <w:vAlign w:val="center"/>
          </w:tcPr>
          <w:p w14:paraId="5FC9D1AC" w14:textId="77777777" w:rsidR="00781FF9" w:rsidRPr="002B114B" w:rsidRDefault="00781FF9" w:rsidP="00781F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Базовая теория</w:t>
            </w:r>
          </w:p>
        </w:tc>
        <w:tc>
          <w:tcPr>
            <w:tcW w:w="757" w:type="pct"/>
          </w:tcPr>
          <w:p w14:paraId="5C7D9BC8" w14:textId="77777777" w:rsidR="00781FF9" w:rsidRDefault="00781FF9" w:rsidP="00781FF9">
            <w:r w:rsidRPr="00036CA8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Prof. Hong Cheng</w:t>
            </w:r>
          </w:p>
        </w:tc>
        <w:tc>
          <w:tcPr>
            <w:tcW w:w="572" w:type="pct"/>
            <w:vMerge/>
          </w:tcPr>
          <w:p w14:paraId="59CE41DD" w14:textId="77777777" w:rsidR="00781FF9" w:rsidRPr="002B114B" w:rsidRDefault="00781FF9" w:rsidP="00781F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1FF9" w:rsidRPr="002B114B" w14:paraId="77DBC5F4" w14:textId="77777777" w:rsidTr="00542EA9">
        <w:tc>
          <w:tcPr>
            <w:tcW w:w="304" w:type="pct"/>
            <w:vMerge/>
          </w:tcPr>
          <w:p w14:paraId="16FB4D5C" w14:textId="77777777" w:rsidR="00781FF9" w:rsidRPr="002B114B" w:rsidRDefault="00781FF9" w:rsidP="0078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14:paraId="41D372AD" w14:textId="77777777" w:rsidR="00781FF9" w:rsidRPr="002B114B" w:rsidRDefault="00781FF9" w:rsidP="00781F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16:00–16:4</w:t>
            </w: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92" w:type="pct"/>
            <w:vAlign w:val="center"/>
          </w:tcPr>
          <w:p w14:paraId="67E32FC9" w14:textId="77777777" w:rsidR="00781FF9" w:rsidRPr="002B114B" w:rsidRDefault="00781FF9" w:rsidP="00781F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сосудистых поражений при хронической тромбоэмболической лёгочной гипертензии (ХТЭЛГ) и стратегии интервенционного лечения</w:t>
            </w:r>
          </w:p>
        </w:tc>
        <w:tc>
          <w:tcPr>
            <w:tcW w:w="664" w:type="pct"/>
            <w:vAlign w:val="center"/>
          </w:tcPr>
          <w:p w14:paraId="11AD232A" w14:textId="77777777" w:rsidR="00781FF9" w:rsidRPr="002B114B" w:rsidRDefault="00781FF9" w:rsidP="00781F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Базовая теория</w:t>
            </w:r>
          </w:p>
        </w:tc>
        <w:tc>
          <w:tcPr>
            <w:tcW w:w="757" w:type="pct"/>
          </w:tcPr>
          <w:p w14:paraId="3A2AC060" w14:textId="77777777" w:rsidR="00781FF9" w:rsidRDefault="00781FF9" w:rsidP="00781FF9">
            <w:r w:rsidRPr="00036CA8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Prof. Hong Cheng</w:t>
            </w:r>
          </w:p>
        </w:tc>
        <w:tc>
          <w:tcPr>
            <w:tcW w:w="572" w:type="pct"/>
            <w:vMerge/>
          </w:tcPr>
          <w:p w14:paraId="1522EC9B" w14:textId="77777777" w:rsidR="00781FF9" w:rsidRPr="002B114B" w:rsidRDefault="00781FF9" w:rsidP="00781F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1FF9" w:rsidRPr="002B114B" w14:paraId="4BF30CAF" w14:textId="77777777" w:rsidTr="00542EA9">
        <w:tc>
          <w:tcPr>
            <w:tcW w:w="304" w:type="pct"/>
            <w:vMerge/>
          </w:tcPr>
          <w:p w14:paraId="45462511" w14:textId="77777777" w:rsidR="00781FF9" w:rsidRPr="002B114B" w:rsidRDefault="00781FF9" w:rsidP="0078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14:paraId="2F08C7BB" w14:textId="77777777" w:rsidR="00781FF9" w:rsidRPr="002B114B" w:rsidRDefault="00781FF9" w:rsidP="00781F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16:45–17:30</w:t>
            </w:r>
          </w:p>
        </w:tc>
        <w:tc>
          <w:tcPr>
            <w:tcW w:w="2292" w:type="pct"/>
            <w:vAlign w:val="center"/>
          </w:tcPr>
          <w:p w14:paraId="7EE32081" w14:textId="77777777" w:rsidR="00781FF9" w:rsidRPr="002B114B" w:rsidRDefault="00781FF9" w:rsidP="00781F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интервенционных вмешательств на сосудах лёгких при заболеваниях лёгочного сосудистого русла</w:t>
            </w:r>
          </w:p>
        </w:tc>
        <w:tc>
          <w:tcPr>
            <w:tcW w:w="664" w:type="pct"/>
            <w:vAlign w:val="center"/>
          </w:tcPr>
          <w:p w14:paraId="6A62F151" w14:textId="77777777" w:rsidR="00781FF9" w:rsidRPr="002B114B" w:rsidRDefault="00781FF9" w:rsidP="00781F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Базовая теория</w:t>
            </w:r>
          </w:p>
        </w:tc>
        <w:tc>
          <w:tcPr>
            <w:tcW w:w="757" w:type="pct"/>
          </w:tcPr>
          <w:p w14:paraId="70D0A563" w14:textId="77777777" w:rsidR="00781FF9" w:rsidRDefault="00781FF9" w:rsidP="00781FF9">
            <w:r w:rsidRPr="00036CA8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Prof. Hong Cheng</w:t>
            </w:r>
          </w:p>
        </w:tc>
        <w:tc>
          <w:tcPr>
            <w:tcW w:w="572" w:type="pct"/>
            <w:vMerge/>
          </w:tcPr>
          <w:p w14:paraId="0F65B590" w14:textId="77777777" w:rsidR="00781FF9" w:rsidRPr="002B114B" w:rsidRDefault="00781FF9" w:rsidP="00781F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1FF9" w:rsidRPr="002B114B" w14:paraId="12C55BFB" w14:textId="77777777" w:rsidTr="00542EA9">
        <w:tc>
          <w:tcPr>
            <w:tcW w:w="304" w:type="pct"/>
            <w:vMerge/>
          </w:tcPr>
          <w:p w14:paraId="463A7854" w14:textId="77777777" w:rsidR="00781FF9" w:rsidRPr="002B114B" w:rsidRDefault="00781FF9" w:rsidP="0078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14:paraId="4C2717CA" w14:textId="77777777" w:rsidR="00781FF9" w:rsidRPr="002B114B" w:rsidRDefault="00781FF9" w:rsidP="00781F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17:30–18:0</w:t>
            </w: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2" w:type="pct"/>
            <w:vAlign w:val="center"/>
          </w:tcPr>
          <w:p w14:paraId="12C88218" w14:textId="77777777" w:rsidR="00781FF9" w:rsidRPr="002B114B" w:rsidRDefault="00781FF9" w:rsidP="00781F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Сессия вопросов и ответов</w:t>
            </w:r>
          </w:p>
        </w:tc>
        <w:tc>
          <w:tcPr>
            <w:tcW w:w="664" w:type="pct"/>
            <w:vAlign w:val="center"/>
          </w:tcPr>
          <w:p w14:paraId="313380CD" w14:textId="77777777" w:rsidR="00781FF9" w:rsidRPr="002B114B" w:rsidRDefault="00781FF9" w:rsidP="00781F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pct"/>
          </w:tcPr>
          <w:p w14:paraId="1FE10726" w14:textId="77777777" w:rsidR="00781FF9" w:rsidRDefault="00781FF9" w:rsidP="00781FF9"/>
        </w:tc>
        <w:tc>
          <w:tcPr>
            <w:tcW w:w="572" w:type="pct"/>
            <w:vMerge/>
          </w:tcPr>
          <w:p w14:paraId="16DC0C02" w14:textId="77777777" w:rsidR="00781FF9" w:rsidRPr="002B114B" w:rsidRDefault="00781FF9" w:rsidP="00781F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1FF9" w:rsidRPr="002B114B" w14:paraId="43A50EEA" w14:textId="77777777" w:rsidTr="00542EA9">
        <w:tc>
          <w:tcPr>
            <w:tcW w:w="304" w:type="pct"/>
            <w:vMerge w:val="restart"/>
          </w:tcPr>
          <w:p w14:paraId="386668F4" w14:textId="77777777" w:rsidR="00781FF9" w:rsidRPr="002B114B" w:rsidRDefault="00781FF9" w:rsidP="0078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14B">
              <w:rPr>
                <w:rFonts w:ascii="Times New Roman" w:hAnsi="Times New Roman" w:cs="Times New Roman"/>
                <w:sz w:val="24"/>
                <w:szCs w:val="24"/>
              </w:rPr>
              <w:t>1.09. 2026</w:t>
            </w:r>
          </w:p>
          <w:p w14:paraId="4BD51808" w14:textId="77777777" w:rsidR="00781FF9" w:rsidRPr="002B114B" w:rsidRDefault="00781FF9" w:rsidP="0078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7B802" w14:textId="77777777" w:rsidR="00781FF9" w:rsidRPr="002B114B" w:rsidRDefault="00781FF9" w:rsidP="0078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14:paraId="482AFB0B" w14:textId="77777777" w:rsidR="00781FF9" w:rsidRPr="002B114B" w:rsidRDefault="00781FF9" w:rsidP="00781F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09:00–09:45</w:t>
            </w:r>
          </w:p>
        </w:tc>
        <w:tc>
          <w:tcPr>
            <w:tcW w:w="2292" w:type="pct"/>
            <w:vAlign w:val="center"/>
          </w:tcPr>
          <w:p w14:paraId="33EDB86D" w14:textId="77777777" w:rsidR="00781FF9" w:rsidRPr="002B114B" w:rsidRDefault="00781FF9" w:rsidP="00781F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Ключевые технические аспекты катетеризации правых отделов сердца и баллонной ангиопластики лёгочных артерий</w:t>
            </w:r>
          </w:p>
        </w:tc>
        <w:tc>
          <w:tcPr>
            <w:tcW w:w="664" w:type="pct"/>
            <w:vAlign w:val="center"/>
          </w:tcPr>
          <w:p w14:paraId="41C908DC" w14:textId="77777777" w:rsidR="00781FF9" w:rsidRPr="002B114B" w:rsidRDefault="00781FF9" w:rsidP="00781F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опыт</w:t>
            </w:r>
          </w:p>
        </w:tc>
        <w:tc>
          <w:tcPr>
            <w:tcW w:w="757" w:type="pct"/>
          </w:tcPr>
          <w:p w14:paraId="5865C2E7" w14:textId="77777777" w:rsidR="00781FF9" w:rsidRDefault="00781FF9" w:rsidP="00781FF9">
            <w:r w:rsidRPr="00036CA8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Prof. Hong Cheng</w:t>
            </w:r>
          </w:p>
        </w:tc>
        <w:tc>
          <w:tcPr>
            <w:tcW w:w="572" w:type="pct"/>
            <w:vMerge w:val="restart"/>
          </w:tcPr>
          <w:p w14:paraId="52F2EFBC" w14:textId="77777777" w:rsidR="00781FF9" w:rsidRPr="002B114B" w:rsidRDefault="00781FF9" w:rsidP="00781F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4CE3D4A4" w14:textId="77777777" w:rsidR="00781FF9" w:rsidRPr="002B114B" w:rsidRDefault="00781FF9" w:rsidP="00781F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11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Бейбитшилик</w:t>
            </w:r>
            <w:proofErr w:type="spellEnd"/>
            <w:r w:rsidRPr="002B11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49А</w:t>
            </w:r>
          </w:p>
          <w:p w14:paraId="5B616D25" w14:textId="77777777" w:rsidR="00781FF9" w:rsidRPr="002B114B" w:rsidRDefault="00781FF9" w:rsidP="00781F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1FF9" w:rsidRPr="002B114B" w14:paraId="52FA32AC" w14:textId="77777777" w:rsidTr="00542EA9">
        <w:tc>
          <w:tcPr>
            <w:tcW w:w="304" w:type="pct"/>
            <w:vMerge/>
          </w:tcPr>
          <w:p w14:paraId="2E3A051F" w14:textId="77777777" w:rsidR="00781FF9" w:rsidRPr="002B114B" w:rsidRDefault="00781FF9" w:rsidP="0078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14:paraId="02E32F23" w14:textId="77777777" w:rsidR="00781FF9" w:rsidRPr="002B114B" w:rsidRDefault="00781FF9" w:rsidP="00781F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10:00–10:45</w:t>
            </w:r>
          </w:p>
        </w:tc>
        <w:tc>
          <w:tcPr>
            <w:tcW w:w="2292" w:type="pct"/>
            <w:vAlign w:val="center"/>
          </w:tcPr>
          <w:p w14:paraId="60940005" w14:textId="77777777" w:rsidR="00781FF9" w:rsidRPr="002B114B" w:rsidRDefault="00781FF9" w:rsidP="00781F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Этапы процедуры и ключевые техники имплантации </w:t>
            </w:r>
            <w:proofErr w:type="spellStart"/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стентов</w:t>
            </w:r>
            <w:proofErr w:type="spellEnd"/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лёгочные артерии и вены</w:t>
            </w:r>
          </w:p>
        </w:tc>
        <w:tc>
          <w:tcPr>
            <w:tcW w:w="664" w:type="pct"/>
            <w:vAlign w:val="center"/>
          </w:tcPr>
          <w:p w14:paraId="28D1A366" w14:textId="77777777" w:rsidR="00781FF9" w:rsidRPr="002B114B" w:rsidRDefault="00781FF9" w:rsidP="00781F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опыт</w:t>
            </w:r>
          </w:p>
        </w:tc>
        <w:tc>
          <w:tcPr>
            <w:tcW w:w="757" w:type="pct"/>
          </w:tcPr>
          <w:p w14:paraId="0D7659E6" w14:textId="77777777" w:rsidR="00781FF9" w:rsidRDefault="00781FF9" w:rsidP="00781FF9">
            <w:r w:rsidRPr="00036CA8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Prof. Hong Cheng</w:t>
            </w:r>
          </w:p>
        </w:tc>
        <w:tc>
          <w:tcPr>
            <w:tcW w:w="572" w:type="pct"/>
            <w:vMerge/>
          </w:tcPr>
          <w:p w14:paraId="106377DE" w14:textId="77777777" w:rsidR="00781FF9" w:rsidRPr="002B114B" w:rsidRDefault="00781FF9" w:rsidP="00781F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1FF9" w:rsidRPr="002B114B" w14:paraId="3A259B62" w14:textId="77777777" w:rsidTr="00542EA9">
        <w:tc>
          <w:tcPr>
            <w:tcW w:w="304" w:type="pct"/>
            <w:vMerge/>
          </w:tcPr>
          <w:p w14:paraId="6376E512" w14:textId="77777777" w:rsidR="00781FF9" w:rsidRPr="002B114B" w:rsidRDefault="00781FF9" w:rsidP="0078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14:paraId="633ED5A7" w14:textId="77777777" w:rsidR="00781FF9" w:rsidRPr="002B114B" w:rsidRDefault="00781FF9" w:rsidP="00781F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11:00–11:45</w:t>
            </w:r>
          </w:p>
        </w:tc>
        <w:tc>
          <w:tcPr>
            <w:tcW w:w="2292" w:type="pct"/>
            <w:vAlign w:val="center"/>
          </w:tcPr>
          <w:p w14:paraId="7C975A01" w14:textId="77777777" w:rsidR="00781FF9" w:rsidRPr="002B114B" w:rsidRDefault="00781FF9" w:rsidP="00781F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и ведение осложнений при интервенционных вмешательствах на сосудах лёгких</w:t>
            </w:r>
          </w:p>
        </w:tc>
        <w:tc>
          <w:tcPr>
            <w:tcW w:w="664" w:type="pct"/>
            <w:vAlign w:val="center"/>
          </w:tcPr>
          <w:p w14:paraId="5564DF9C" w14:textId="77777777" w:rsidR="00781FF9" w:rsidRPr="002B114B" w:rsidRDefault="00781FF9" w:rsidP="00781F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опыт</w:t>
            </w:r>
          </w:p>
        </w:tc>
        <w:tc>
          <w:tcPr>
            <w:tcW w:w="757" w:type="pct"/>
          </w:tcPr>
          <w:p w14:paraId="19E33845" w14:textId="77777777" w:rsidR="00781FF9" w:rsidRDefault="00781FF9" w:rsidP="00781FF9">
            <w:r w:rsidRPr="00036CA8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Prof. Hong Cheng</w:t>
            </w:r>
          </w:p>
        </w:tc>
        <w:tc>
          <w:tcPr>
            <w:tcW w:w="572" w:type="pct"/>
            <w:vMerge/>
          </w:tcPr>
          <w:p w14:paraId="3CF26551" w14:textId="77777777" w:rsidR="00781FF9" w:rsidRPr="002B114B" w:rsidRDefault="00781FF9" w:rsidP="00781F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1FF9" w:rsidRPr="002B114B" w14:paraId="50A6A640" w14:textId="77777777" w:rsidTr="00542EA9">
        <w:tc>
          <w:tcPr>
            <w:tcW w:w="304" w:type="pct"/>
            <w:vMerge/>
          </w:tcPr>
          <w:p w14:paraId="4FC6D8F7" w14:textId="77777777" w:rsidR="00781FF9" w:rsidRPr="002B114B" w:rsidRDefault="00781FF9" w:rsidP="0078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14:paraId="1A7E57D2" w14:textId="77777777" w:rsidR="00781FF9" w:rsidRPr="002B114B" w:rsidRDefault="00781FF9" w:rsidP="00781F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11:45–12:00</w:t>
            </w:r>
          </w:p>
        </w:tc>
        <w:tc>
          <w:tcPr>
            <w:tcW w:w="2292" w:type="pct"/>
            <w:vAlign w:val="center"/>
          </w:tcPr>
          <w:p w14:paraId="7BFBCFD4" w14:textId="77777777" w:rsidR="00781FF9" w:rsidRPr="002B114B" w:rsidRDefault="00781FF9" w:rsidP="00781F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Сессия вопросов и ответов</w:t>
            </w:r>
          </w:p>
        </w:tc>
        <w:tc>
          <w:tcPr>
            <w:tcW w:w="664" w:type="pct"/>
            <w:vAlign w:val="center"/>
          </w:tcPr>
          <w:p w14:paraId="0660EF3B" w14:textId="77777777" w:rsidR="00781FF9" w:rsidRPr="002B114B" w:rsidRDefault="00414FC3" w:rsidP="00781F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</w:tc>
        <w:tc>
          <w:tcPr>
            <w:tcW w:w="757" w:type="pct"/>
          </w:tcPr>
          <w:p w14:paraId="4FC65D9C" w14:textId="77777777" w:rsidR="00781FF9" w:rsidRDefault="00781FF9" w:rsidP="00781FF9"/>
        </w:tc>
        <w:tc>
          <w:tcPr>
            <w:tcW w:w="572" w:type="pct"/>
            <w:vMerge/>
          </w:tcPr>
          <w:p w14:paraId="080205D6" w14:textId="77777777" w:rsidR="00781FF9" w:rsidRPr="002B114B" w:rsidRDefault="00781FF9" w:rsidP="00781F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1FF9" w:rsidRPr="002B114B" w14:paraId="67DFC08D" w14:textId="77777777" w:rsidTr="00542EA9">
        <w:tc>
          <w:tcPr>
            <w:tcW w:w="304" w:type="pct"/>
            <w:vMerge/>
          </w:tcPr>
          <w:p w14:paraId="2444D858" w14:textId="77777777" w:rsidR="00781FF9" w:rsidRPr="002B114B" w:rsidRDefault="00781FF9" w:rsidP="0078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14:paraId="002C5B73" w14:textId="77777777" w:rsidR="00781FF9" w:rsidRPr="002B114B" w:rsidRDefault="00781FF9" w:rsidP="00781F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12:00–14:30</w:t>
            </w:r>
          </w:p>
        </w:tc>
        <w:tc>
          <w:tcPr>
            <w:tcW w:w="2292" w:type="pct"/>
            <w:vAlign w:val="center"/>
          </w:tcPr>
          <w:p w14:paraId="40BCF616" w14:textId="77777777" w:rsidR="00781FF9" w:rsidRPr="002B114B" w:rsidRDefault="00781FF9" w:rsidP="00781F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Перерыв</w:t>
            </w:r>
          </w:p>
        </w:tc>
        <w:tc>
          <w:tcPr>
            <w:tcW w:w="664" w:type="pct"/>
            <w:vAlign w:val="center"/>
          </w:tcPr>
          <w:p w14:paraId="2C398362" w14:textId="77777777" w:rsidR="00781FF9" w:rsidRPr="002B114B" w:rsidRDefault="00781FF9" w:rsidP="00781F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pct"/>
          </w:tcPr>
          <w:p w14:paraId="35722337" w14:textId="77777777" w:rsidR="00781FF9" w:rsidRDefault="00781FF9" w:rsidP="00781FF9"/>
        </w:tc>
        <w:tc>
          <w:tcPr>
            <w:tcW w:w="572" w:type="pct"/>
            <w:vMerge/>
          </w:tcPr>
          <w:p w14:paraId="76BDBBEF" w14:textId="77777777" w:rsidR="00781FF9" w:rsidRPr="002B114B" w:rsidRDefault="00781FF9" w:rsidP="00781F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1FF9" w:rsidRPr="002B114B" w14:paraId="79B99B05" w14:textId="77777777" w:rsidTr="00542EA9">
        <w:tc>
          <w:tcPr>
            <w:tcW w:w="304" w:type="pct"/>
            <w:vMerge/>
          </w:tcPr>
          <w:p w14:paraId="0DEABD76" w14:textId="77777777" w:rsidR="00781FF9" w:rsidRPr="002B114B" w:rsidRDefault="00781FF9" w:rsidP="0078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14:paraId="0173225A" w14:textId="77777777" w:rsidR="00781FF9" w:rsidRPr="002B114B" w:rsidRDefault="00781FF9" w:rsidP="00781F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14:30–15:15</w:t>
            </w:r>
          </w:p>
        </w:tc>
        <w:tc>
          <w:tcPr>
            <w:tcW w:w="2292" w:type="pct"/>
            <w:vAlign w:val="center"/>
          </w:tcPr>
          <w:p w14:paraId="38F978F0" w14:textId="77777777" w:rsidR="00781FF9" w:rsidRPr="002B114B" w:rsidRDefault="00781FF9" w:rsidP="00781F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Стандартное бронхоскопическое обследование дыхательных путей и методы забора материала: осмотр дыхательных путей, TBLB и EBUS</w:t>
            </w: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noBreakHyphen/>
              <w:t>TBNA</w:t>
            </w:r>
          </w:p>
        </w:tc>
        <w:tc>
          <w:tcPr>
            <w:tcW w:w="664" w:type="pct"/>
            <w:vAlign w:val="center"/>
          </w:tcPr>
          <w:p w14:paraId="55A16967" w14:textId="77777777" w:rsidR="00781FF9" w:rsidRPr="002B114B" w:rsidRDefault="00781FF9" w:rsidP="00781F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Базовая теория / Методы диагностики</w:t>
            </w:r>
          </w:p>
        </w:tc>
        <w:tc>
          <w:tcPr>
            <w:tcW w:w="757" w:type="pct"/>
          </w:tcPr>
          <w:p w14:paraId="2C556E09" w14:textId="77777777" w:rsidR="00781FF9" w:rsidRDefault="00781FF9" w:rsidP="00781FF9">
            <w:r w:rsidRPr="008B2BBB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Prof. Chen Yu </w:t>
            </w:r>
          </w:p>
        </w:tc>
        <w:tc>
          <w:tcPr>
            <w:tcW w:w="572" w:type="pct"/>
            <w:vMerge/>
          </w:tcPr>
          <w:p w14:paraId="646B0C09" w14:textId="77777777" w:rsidR="00781FF9" w:rsidRPr="002B114B" w:rsidRDefault="00781FF9" w:rsidP="00781F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1FF9" w:rsidRPr="002B114B" w14:paraId="78BBA245" w14:textId="77777777" w:rsidTr="00AE1E70">
        <w:tc>
          <w:tcPr>
            <w:tcW w:w="304" w:type="pct"/>
            <w:vMerge/>
          </w:tcPr>
          <w:p w14:paraId="607D0247" w14:textId="77777777" w:rsidR="00781FF9" w:rsidRPr="002B114B" w:rsidRDefault="00781FF9" w:rsidP="0078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14:paraId="36CD5A8D" w14:textId="77777777" w:rsidR="00781FF9" w:rsidRPr="002B114B" w:rsidRDefault="00781FF9" w:rsidP="00781F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15:30–16:15</w:t>
            </w:r>
          </w:p>
        </w:tc>
        <w:tc>
          <w:tcPr>
            <w:tcW w:w="2292" w:type="pct"/>
            <w:vAlign w:val="center"/>
          </w:tcPr>
          <w:p w14:paraId="7F179741" w14:textId="77777777" w:rsidR="00781FF9" w:rsidRPr="002B114B" w:rsidRDefault="00781FF9" w:rsidP="00781F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Навигационная бронхоскопия: принципы, этапы выполнения и клиническое применение</w:t>
            </w:r>
          </w:p>
        </w:tc>
        <w:tc>
          <w:tcPr>
            <w:tcW w:w="664" w:type="pct"/>
            <w:vAlign w:val="center"/>
          </w:tcPr>
          <w:p w14:paraId="4712961E" w14:textId="77777777" w:rsidR="00781FF9" w:rsidRPr="002B114B" w:rsidRDefault="00781FF9" w:rsidP="00781F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диагностики</w:t>
            </w:r>
          </w:p>
        </w:tc>
        <w:tc>
          <w:tcPr>
            <w:tcW w:w="757" w:type="pct"/>
          </w:tcPr>
          <w:p w14:paraId="2F15E054" w14:textId="77777777" w:rsidR="00781FF9" w:rsidRDefault="00781FF9" w:rsidP="00781FF9">
            <w:r w:rsidRPr="008B2BBB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Prof. Chen Yu</w:t>
            </w:r>
          </w:p>
        </w:tc>
        <w:tc>
          <w:tcPr>
            <w:tcW w:w="572" w:type="pct"/>
            <w:vMerge/>
          </w:tcPr>
          <w:p w14:paraId="754BD1C6" w14:textId="77777777" w:rsidR="00781FF9" w:rsidRPr="002B114B" w:rsidRDefault="00781FF9" w:rsidP="00781F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1FF9" w:rsidRPr="002B114B" w14:paraId="3188A6E0" w14:textId="77777777" w:rsidTr="00542EA9">
        <w:tc>
          <w:tcPr>
            <w:tcW w:w="304" w:type="pct"/>
            <w:vMerge/>
          </w:tcPr>
          <w:p w14:paraId="514D2F52" w14:textId="77777777" w:rsidR="00781FF9" w:rsidRPr="002B114B" w:rsidRDefault="00781FF9" w:rsidP="0078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14:paraId="191D392E" w14:textId="77777777" w:rsidR="00781FF9" w:rsidRPr="002B114B" w:rsidRDefault="00781FF9" w:rsidP="00781F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16:30–17:15</w:t>
            </w:r>
          </w:p>
        </w:tc>
        <w:tc>
          <w:tcPr>
            <w:tcW w:w="2292" w:type="pct"/>
            <w:vAlign w:val="center"/>
          </w:tcPr>
          <w:p w14:paraId="11274BC4" w14:textId="77777777" w:rsidR="00781FF9" w:rsidRPr="002B114B" w:rsidRDefault="00781FF9" w:rsidP="00781F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клинических случаев и практическое обучение: бронхоскопическая диагностика и процедуры под навигационным контролем</w:t>
            </w:r>
          </w:p>
        </w:tc>
        <w:tc>
          <w:tcPr>
            <w:tcW w:w="664" w:type="pct"/>
            <w:vAlign w:val="center"/>
          </w:tcPr>
          <w:p w14:paraId="2B925E91" w14:textId="77777777" w:rsidR="00781FF9" w:rsidRPr="002B114B" w:rsidRDefault="00781FF9" w:rsidP="00781F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случаев / Практическое обучение</w:t>
            </w:r>
          </w:p>
        </w:tc>
        <w:tc>
          <w:tcPr>
            <w:tcW w:w="757" w:type="pct"/>
          </w:tcPr>
          <w:p w14:paraId="2942BBA4" w14:textId="77777777" w:rsidR="00781FF9" w:rsidRDefault="00781FF9" w:rsidP="00781FF9">
            <w:r w:rsidRPr="008B2BBB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Prof. Chen Yu </w:t>
            </w:r>
          </w:p>
        </w:tc>
        <w:tc>
          <w:tcPr>
            <w:tcW w:w="572" w:type="pct"/>
            <w:vMerge/>
          </w:tcPr>
          <w:p w14:paraId="002549B0" w14:textId="77777777" w:rsidR="00781FF9" w:rsidRPr="002B114B" w:rsidRDefault="00781FF9" w:rsidP="00781F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445C" w:rsidRPr="002B114B" w14:paraId="26FD4080" w14:textId="77777777" w:rsidTr="00542EA9">
        <w:tc>
          <w:tcPr>
            <w:tcW w:w="304" w:type="pct"/>
            <w:vMerge/>
          </w:tcPr>
          <w:p w14:paraId="6276B338" w14:textId="77777777" w:rsidR="0066445C" w:rsidRPr="002B114B" w:rsidRDefault="0066445C" w:rsidP="00664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14:paraId="7EC65D62" w14:textId="77777777" w:rsidR="0066445C" w:rsidRPr="002B114B" w:rsidRDefault="0066445C" w:rsidP="00664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17:15–17:30</w:t>
            </w:r>
          </w:p>
        </w:tc>
        <w:tc>
          <w:tcPr>
            <w:tcW w:w="2292" w:type="pct"/>
            <w:vAlign w:val="center"/>
          </w:tcPr>
          <w:p w14:paraId="1AF963FA" w14:textId="77777777" w:rsidR="0066445C" w:rsidRPr="002B114B" w:rsidRDefault="0066445C" w:rsidP="006644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Сессия вопросов и ответов</w:t>
            </w:r>
          </w:p>
        </w:tc>
        <w:tc>
          <w:tcPr>
            <w:tcW w:w="664" w:type="pct"/>
            <w:vAlign w:val="center"/>
          </w:tcPr>
          <w:p w14:paraId="6C7D2C88" w14:textId="77777777" w:rsidR="0066445C" w:rsidRPr="002B114B" w:rsidRDefault="0066445C" w:rsidP="00664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</w:tc>
        <w:tc>
          <w:tcPr>
            <w:tcW w:w="757" w:type="pct"/>
          </w:tcPr>
          <w:p w14:paraId="19225EE3" w14:textId="77777777" w:rsidR="0066445C" w:rsidRDefault="0066445C" w:rsidP="0066445C"/>
        </w:tc>
        <w:tc>
          <w:tcPr>
            <w:tcW w:w="572" w:type="pct"/>
            <w:vMerge/>
          </w:tcPr>
          <w:p w14:paraId="569ED925" w14:textId="77777777" w:rsidR="0066445C" w:rsidRPr="002B114B" w:rsidRDefault="0066445C" w:rsidP="00664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445C" w:rsidRPr="002B114B" w14:paraId="71B9D54A" w14:textId="77777777" w:rsidTr="00542EA9">
        <w:tc>
          <w:tcPr>
            <w:tcW w:w="304" w:type="pct"/>
            <w:vMerge w:val="restart"/>
          </w:tcPr>
          <w:p w14:paraId="5CA04318" w14:textId="77777777" w:rsidR="0066445C" w:rsidRPr="002B114B" w:rsidRDefault="0066445C" w:rsidP="00664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14B">
              <w:rPr>
                <w:rFonts w:ascii="Times New Roman" w:hAnsi="Times New Roman" w:cs="Times New Roman"/>
                <w:sz w:val="24"/>
                <w:szCs w:val="24"/>
              </w:rPr>
              <w:t>2.09. 2026</w:t>
            </w:r>
          </w:p>
        </w:tc>
        <w:tc>
          <w:tcPr>
            <w:tcW w:w="411" w:type="pct"/>
            <w:vAlign w:val="center"/>
          </w:tcPr>
          <w:p w14:paraId="0B3ACC55" w14:textId="77777777" w:rsidR="0066445C" w:rsidRPr="002B114B" w:rsidRDefault="0066445C" w:rsidP="00664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09:00–09:45</w:t>
            </w:r>
          </w:p>
        </w:tc>
        <w:tc>
          <w:tcPr>
            <w:tcW w:w="2292" w:type="pct"/>
            <w:vAlign w:val="center"/>
          </w:tcPr>
          <w:p w14:paraId="69BD9FD5" w14:textId="77777777" w:rsidR="0066445C" w:rsidRPr="002B114B" w:rsidRDefault="0066445C" w:rsidP="006644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Клиническое распознавание и интервенционное лечение доброкачественных трахеобронхиальных стенозов</w:t>
            </w:r>
          </w:p>
        </w:tc>
        <w:tc>
          <w:tcPr>
            <w:tcW w:w="664" w:type="pct"/>
            <w:vAlign w:val="center"/>
          </w:tcPr>
          <w:p w14:paraId="2AA9AF1B" w14:textId="77777777" w:rsidR="0066445C" w:rsidRPr="002B114B" w:rsidRDefault="0066445C" w:rsidP="00664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Базовая теория</w:t>
            </w:r>
          </w:p>
        </w:tc>
        <w:tc>
          <w:tcPr>
            <w:tcW w:w="757" w:type="pct"/>
          </w:tcPr>
          <w:p w14:paraId="4AAF7AE5" w14:textId="77777777" w:rsidR="0066445C" w:rsidRDefault="0066445C" w:rsidP="0066445C">
            <w:r w:rsidRPr="008B2BBB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Prof. Chen Yu </w:t>
            </w:r>
          </w:p>
        </w:tc>
        <w:tc>
          <w:tcPr>
            <w:tcW w:w="572" w:type="pct"/>
            <w:vMerge w:val="restart"/>
          </w:tcPr>
          <w:p w14:paraId="490A8619" w14:textId="77777777" w:rsidR="00414FC3" w:rsidRDefault="0066445C" w:rsidP="00664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МЦ</w:t>
            </w:r>
            <w:r w:rsidR="00414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14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фтизио</w:t>
            </w:r>
            <w:proofErr w:type="spellEnd"/>
            <w:r w:rsidR="00414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14:paraId="33C73DEE" w14:textId="77777777" w:rsidR="0066445C" w:rsidRPr="002B114B" w:rsidRDefault="00414FC3" w:rsidP="00664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пульмонологии и внутренних болезней</w:t>
            </w:r>
          </w:p>
          <w:p w14:paraId="7D9FACEC" w14:textId="77777777" w:rsidR="0066445C" w:rsidRPr="002B114B" w:rsidRDefault="0066445C" w:rsidP="00664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Ул.А1, 5 блок Б, 2й этаж</w:t>
            </w:r>
          </w:p>
        </w:tc>
      </w:tr>
      <w:tr w:rsidR="0066445C" w:rsidRPr="002B114B" w14:paraId="02077F27" w14:textId="77777777" w:rsidTr="00542EA9">
        <w:tc>
          <w:tcPr>
            <w:tcW w:w="304" w:type="pct"/>
            <w:vMerge/>
          </w:tcPr>
          <w:p w14:paraId="013865F5" w14:textId="77777777" w:rsidR="0066445C" w:rsidRPr="002B114B" w:rsidRDefault="0066445C" w:rsidP="00664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14:paraId="6BAC1509" w14:textId="77777777" w:rsidR="0066445C" w:rsidRPr="002B114B" w:rsidRDefault="0066445C" w:rsidP="00664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10:00–10:45</w:t>
            </w:r>
          </w:p>
        </w:tc>
        <w:tc>
          <w:tcPr>
            <w:tcW w:w="2292" w:type="pct"/>
            <w:vAlign w:val="center"/>
          </w:tcPr>
          <w:p w14:paraId="43AFDA7B" w14:textId="77777777" w:rsidR="0066445C" w:rsidRPr="002B114B" w:rsidRDefault="0066445C" w:rsidP="006644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Стратегии лечения доброкачественных стенозов дыхательных путей: баллонная дилатация, абляция, криотерапия и </w:t>
            </w:r>
            <w:proofErr w:type="spellStart"/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стентирование</w:t>
            </w:r>
            <w:proofErr w:type="spellEnd"/>
          </w:p>
        </w:tc>
        <w:tc>
          <w:tcPr>
            <w:tcW w:w="664" w:type="pct"/>
            <w:vAlign w:val="center"/>
          </w:tcPr>
          <w:p w14:paraId="4C5D6864" w14:textId="77777777" w:rsidR="0066445C" w:rsidRPr="002B114B" w:rsidRDefault="0066445C" w:rsidP="00664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методики</w:t>
            </w:r>
          </w:p>
        </w:tc>
        <w:tc>
          <w:tcPr>
            <w:tcW w:w="757" w:type="pct"/>
          </w:tcPr>
          <w:p w14:paraId="367A97A6" w14:textId="77777777" w:rsidR="0066445C" w:rsidRDefault="0066445C" w:rsidP="0066445C">
            <w:r w:rsidRPr="008B2BBB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Prof. Chen Yu </w:t>
            </w:r>
          </w:p>
        </w:tc>
        <w:tc>
          <w:tcPr>
            <w:tcW w:w="572" w:type="pct"/>
            <w:vMerge/>
          </w:tcPr>
          <w:p w14:paraId="1818948C" w14:textId="77777777" w:rsidR="0066445C" w:rsidRPr="002B114B" w:rsidRDefault="0066445C" w:rsidP="00664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445C" w:rsidRPr="002B114B" w14:paraId="5ED0B7F6" w14:textId="77777777" w:rsidTr="00542EA9">
        <w:tc>
          <w:tcPr>
            <w:tcW w:w="304" w:type="pct"/>
            <w:vMerge/>
          </w:tcPr>
          <w:p w14:paraId="74A5A8CC" w14:textId="77777777" w:rsidR="0066445C" w:rsidRPr="002B114B" w:rsidRDefault="0066445C" w:rsidP="00664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14:paraId="12498BB5" w14:textId="77777777" w:rsidR="0066445C" w:rsidRPr="002B114B" w:rsidRDefault="0066445C" w:rsidP="00664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11:00–11:45</w:t>
            </w:r>
          </w:p>
        </w:tc>
        <w:tc>
          <w:tcPr>
            <w:tcW w:w="2292" w:type="pct"/>
            <w:vAlign w:val="center"/>
          </w:tcPr>
          <w:p w14:paraId="2A815108" w14:textId="77777777" w:rsidR="0066445C" w:rsidRPr="002B114B" w:rsidRDefault="0066445C" w:rsidP="006644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клинических случаев и практическое обучение: комплексное ведение доброкачественных стенозов дыхательных путей</w:t>
            </w:r>
          </w:p>
        </w:tc>
        <w:tc>
          <w:tcPr>
            <w:tcW w:w="664" w:type="pct"/>
            <w:vAlign w:val="center"/>
          </w:tcPr>
          <w:p w14:paraId="3E0E752D" w14:textId="77777777" w:rsidR="0066445C" w:rsidRPr="002B114B" w:rsidRDefault="0066445C" w:rsidP="00664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случаев / Практическое обучение</w:t>
            </w:r>
          </w:p>
        </w:tc>
        <w:tc>
          <w:tcPr>
            <w:tcW w:w="757" w:type="pct"/>
          </w:tcPr>
          <w:p w14:paraId="4BB20DF2" w14:textId="77777777" w:rsidR="0066445C" w:rsidRDefault="0066445C" w:rsidP="0066445C">
            <w:r w:rsidRPr="008B2BBB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Prof. Chen Yu </w:t>
            </w:r>
          </w:p>
        </w:tc>
        <w:tc>
          <w:tcPr>
            <w:tcW w:w="572" w:type="pct"/>
            <w:vMerge/>
          </w:tcPr>
          <w:p w14:paraId="08CDEB83" w14:textId="77777777" w:rsidR="0066445C" w:rsidRPr="002B114B" w:rsidRDefault="0066445C" w:rsidP="00664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445C" w:rsidRPr="002B114B" w14:paraId="0955118C" w14:textId="77777777" w:rsidTr="00542EA9">
        <w:tc>
          <w:tcPr>
            <w:tcW w:w="304" w:type="pct"/>
            <w:vMerge/>
          </w:tcPr>
          <w:p w14:paraId="082E3B20" w14:textId="77777777" w:rsidR="0066445C" w:rsidRPr="002B114B" w:rsidRDefault="0066445C" w:rsidP="00664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14:paraId="709EFD89" w14:textId="77777777" w:rsidR="0066445C" w:rsidRPr="002B114B" w:rsidRDefault="0066445C" w:rsidP="00664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11:45–12:00</w:t>
            </w:r>
          </w:p>
        </w:tc>
        <w:tc>
          <w:tcPr>
            <w:tcW w:w="2292" w:type="pct"/>
            <w:vAlign w:val="center"/>
          </w:tcPr>
          <w:p w14:paraId="1E71527A" w14:textId="77777777" w:rsidR="0066445C" w:rsidRPr="002B114B" w:rsidRDefault="0066445C" w:rsidP="006644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Сессия вопросов и ответов</w:t>
            </w:r>
          </w:p>
        </w:tc>
        <w:tc>
          <w:tcPr>
            <w:tcW w:w="664" w:type="pct"/>
            <w:vAlign w:val="center"/>
          </w:tcPr>
          <w:p w14:paraId="7C75E6C3" w14:textId="77777777" w:rsidR="0066445C" w:rsidRPr="002B114B" w:rsidRDefault="0066445C" w:rsidP="00664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</w:tc>
        <w:tc>
          <w:tcPr>
            <w:tcW w:w="757" w:type="pct"/>
          </w:tcPr>
          <w:p w14:paraId="5222BBE1" w14:textId="77777777" w:rsidR="0066445C" w:rsidRDefault="0066445C" w:rsidP="0066445C"/>
        </w:tc>
        <w:tc>
          <w:tcPr>
            <w:tcW w:w="572" w:type="pct"/>
            <w:vMerge/>
          </w:tcPr>
          <w:p w14:paraId="198E7617" w14:textId="77777777" w:rsidR="0066445C" w:rsidRPr="002B114B" w:rsidRDefault="0066445C" w:rsidP="00664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445C" w:rsidRPr="002B114B" w14:paraId="6659A996" w14:textId="77777777" w:rsidTr="00542EA9">
        <w:tc>
          <w:tcPr>
            <w:tcW w:w="304" w:type="pct"/>
            <w:vMerge/>
          </w:tcPr>
          <w:p w14:paraId="1F8EDC63" w14:textId="77777777" w:rsidR="0066445C" w:rsidRPr="002B114B" w:rsidRDefault="0066445C" w:rsidP="00664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14:paraId="46A9821A" w14:textId="77777777" w:rsidR="0066445C" w:rsidRPr="002B114B" w:rsidRDefault="0066445C" w:rsidP="00664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12:00–14:30</w:t>
            </w:r>
          </w:p>
        </w:tc>
        <w:tc>
          <w:tcPr>
            <w:tcW w:w="2292" w:type="pct"/>
            <w:vAlign w:val="center"/>
          </w:tcPr>
          <w:p w14:paraId="6FF10BDD" w14:textId="77777777" w:rsidR="0066445C" w:rsidRPr="002B114B" w:rsidRDefault="0066445C" w:rsidP="006644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Перерыв</w:t>
            </w:r>
          </w:p>
        </w:tc>
        <w:tc>
          <w:tcPr>
            <w:tcW w:w="664" w:type="pct"/>
            <w:vAlign w:val="center"/>
          </w:tcPr>
          <w:p w14:paraId="0D61171F" w14:textId="77777777" w:rsidR="0066445C" w:rsidRPr="002B114B" w:rsidRDefault="0066445C" w:rsidP="00664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pct"/>
          </w:tcPr>
          <w:p w14:paraId="60C0C139" w14:textId="77777777" w:rsidR="0066445C" w:rsidRDefault="0066445C" w:rsidP="0066445C"/>
        </w:tc>
        <w:tc>
          <w:tcPr>
            <w:tcW w:w="572" w:type="pct"/>
            <w:vMerge/>
          </w:tcPr>
          <w:p w14:paraId="5DC1940D" w14:textId="77777777" w:rsidR="0066445C" w:rsidRPr="002B114B" w:rsidRDefault="0066445C" w:rsidP="00664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445C" w:rsidRPr="002B114B" w14:paraId="2CCB8DD5" w14:textId="77777777" w:rsidTr="00542EA9">
        <w:tc>
          <w:tcPr>
            <w:tcW w:w="304" w:type="pct"/>
            <w:vMerge/>
          </w:tcPr>
          <w:p w14:paraId="18CBCACB" w14:textId="77777777" w:rsidR="0066445C" w:rsidRPr="002B114B" w:rsidRDefault="0066445C" w:rsidP="00664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14:paraId="5D2F856B" w14:textId="77777777" w:rsidR="0066445C" w:rsidRPr="002B114B" w:rsidRDefault="0066445C" w:rsidP="00664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14:30–15:15</w:t>
            </w:r>
          </w:p>
        </w:tc>
        <w:tc>
          <w:tcPr>
            <w:tcW w:w="2292" w:type="pct"/>
            <w:vAlign w:val="center"/>
          </w:tcPr>
          <w:p w14:paraId="031E3224" w14:textId="77777777" w:rsidR="0066445C" w:rsidRPr="002B114B" w:rsidRDefault="0066445C" w:rsidP="006644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Интервенционное бронхоскопическое лечение злокачественной обструкции центральных дыхательных путей</w:t>
            </w:r>
          </w:p>
        </w:tc>
        <w:tc>
          <w:tcPr>
            <w:tcW w:w="664" w:type="pct"/>
            <w:vAlign w:val="center"/>
          </w:tcPr>
          <w:p w14:paraId="38764181" w14:textId="77777777" w:rsidR="0066445C" w:rsidRPr="002B114B" w:rsidRDefault="0066445C" w:rsidP="00664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Базовая теория</w:t>
            </w:r>
          </w:p>
        </w:tc>
        <w:tc>
          <w:tcPr>
            <w:tcW w:w="757" w:type="pct"/>
          </w:tcPr>
          <w:p w14:paraId="2BBBD512" w14:textId="77777777" w:rsidR="0066445C" w:rsidRDefault="0066445C" w:rsidP="0066445C">
            <w:r w:rsidRPr="008B2BBB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Prof. Chen Yu </w:t>
            </w:r>
          </w:p>
        </w:tc>
        <w:tc>
          <w:tcPr>
            <w:tcW w:w="572" w:type="pct"/>
            <w:vMerge/>
          </w:tcPr>
          <w:p w14:paraId="5FE9F0E6" w14:textId="77777777" w:rsidR="0066445C" w:rsidRPr="002B114B" w:rsidRDefault="0066445C" w:rsidP="00664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445C" w:rsidRPr="002B114B" w14:paraId="5F3A16ED" w14:textId="77777777" w:rsidTr="00542EA9">
        <w:tc>
          <w:tcPr>
            <w:tcW w:w="304" w:type="pct"/>
            <w:vMerge/>
          </w:tcPr>
          <w:p w14:paraId="180CFBE6" w14:textId="77777777" w:rsidR="0066445C" w:rsidRPr="002B114B" w:rsidRDefault="0066445C" w:rsidP="00664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14:paraId="45286006" w14:textId="77777777" w:rsidR="0066445C" w:rsidRPr="002B114B" w:rsidRDefault="0066445C" w:rsidP="00664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15:30–16:15</w:t>
            </w:r>
          </w:p>
        </w:tc>
        <w:tc>
          <w:tcPr>
            <w:tcW w:w="2292" w:type="pct"/>
            <w:vAlign w:val="center"/>
          </w:tcPr>
          <w:p w14:paraId="38F8AC3C" w14:textId="77777777" w:rsidR="0066445C" w:rsidRPr="002B114B" w:rsidRDefault="0066445C" w:rsidP="006644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Лечебные методики при опухолях дыхательных путей: </w:t>
            </w:r>
            <w:proofErr w:type="spellStart"/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дебалкинг</w:t>
            </w:r>
            <w:proofErr w:type="spellEnd"/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термоабляция</w:t>
            </w:r>
            <w:proofErr w:type="spellEnd"/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криотерапия и </w:t>
            </w:r>
            <w:proofErr w:type="spellStart"/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стентирование</w:t>
            </w:r>
            <w:proofErr w:type="spellEnd"/>
          </w:p>
        </w:tc>
        <w:tc>
          <w:tcPr>
            <w:tcW w:w="664" w:type="pct"/>
            <w:vAlign w:val="center"/>
          </w:tcPr>
          <w:p w14:paraId="36F43C69" w14:textId="77777777" w:rsidR="0066445C" w:rsidRPr="002B114B" w:rsidRDefault="0066445C" w:rsidP="00664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методики</w:t>
            </w:r>
          </w:p>
        </w:tc>
        <w:tc>
          <w:tcPr>
            <w:tcW w:w="757" w:type="pct"/>
          </w:tcPr>
          <w:p w14:paraId="52BE4DFA" w14:textId="77777777" w:rsidR="0066445C" w:rsidRDefault="0066445C" w:rsidP="0066445C">
            <w:r w:rsidRPr="008B2BBB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Prof. Chen Yu </w:t>
            </w:r>
          </w:p>
        </w:tc>
        <w:tc>
          <w:tcPr>
            <w:tcW w:w="572" w:type="pct"/>
            <w:vMerge/>
          </w:tcPr>
          <w:p w14:paraId="69C254BF" w14:textId="77777777" w:rsidR="0066445C" w:rsidRPr="002B114B" w:rsidRDefault="0066445C" w:rsidP="00664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445C" w:rsidRPr="002B114B" w14:paraId="07D789CB" w14:textId="77777777" w:rsidTr="00542EA9">
        <w:tc>
          <w:tcPr>
            <w:tcW w:w="304" w:type="pct"/>
            <w:vMerge/>
          </w:tcPr>
          <w:p w14:paraId="528E5F62" w14:textId="77777777" w:rsidR="0066445C" w:rsidRPr="002B114B" w:rsidRDefault="0066445C" w:rsidP="00664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14:paraId="3AEE11E9" w14:textId="77777777" w:rsidR="0066445C" w:rsidRPr="002B114B" w:rsidRDefault="0066445C" w:rsidP="00664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16:30–17:15</w:t>
            </w:r>
          </w:p>
        </w:tc>
        <w:tc>
          <w:tcPr>
            <w:tcW w:w="2292" w:type="pct"/>
            <w:vAlign w:val="center"/>
          </w:tcPr>
          <w:p w14:paraId="5A31F348" w14:textId="77777777" w:rsidR="0066445C" w:rsidRPr="002B114B" w:rsidRDefault="0066445C" w:rsidP="006644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клинических случаев и практическое обучение: комплексное ведение злокачественной обструкции дыхательных путей</w:t>
            </w:r>
          </w:p>
        </w:tc>
        <w:tc>
          <w:tcPr>
            <w:tcW w:w="664" w:type="pct"/>
            <w:vAlign w:val="center"/>
          </w:tcPr>
          <w:p w14:paraId="494EF09D" w14:textId="77777777" w:rsidR="0066445C" w:rsidRPr="002B114B" w:rsidRDefault="0066445C" w:rsidP="00664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случаев / Практическое обучение</w:t>
            </w:r>
          </w:p>
        </w:tc>
        <w:tc>
          <w:tcPr>
            <w:tcW w:w="757" w:type="pct"/>
          </w:tcPr>
          <w:p w14:paraId="7471A09B" w14:textId="77777777" w:rsidR="0066445C" w:rsidRDefault="0066445C" w:rsidP="0066445C">
            <w:r w:rsidRPr="008B2BBB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Prof. Chen Yu </w:t>
            </w:r>
          </w:p>
        </w:tc>
        <w:tc>
          <w:tcPr>
            <w:tcW w:w="572" w:type="pct"/>
            <w:vMerge/>
          </w:tcPr>
          <w:p w14:paraId="462B57E3" w14:textId="77777777" w:rsidR="0066445C" w:rsidRPr="002B114B" w:rsidRDefault="0066445C" w:rsidP="00664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445C" w:rsidRPr="002B114B" w14:paraId="2A25A542" w14:textId="77777777" w:rsidTr="00542EA9">
        <w:tc>
          <w:tcPr>
            <w:tcW w:w="304" w:type="pct"/>
            <w:vMerge/>
          </w:tcPr>
          <w:p w14:paraId="72CDDA8E" w14:textId="77777777" w:rsidR="0066445C" w:rsidRPr="002B114B" w:rsidRDefault="0066445C" w:rsidP="00664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14:paraId="5E46610F" w14:textId="77777777" w:rsidR="0066445C" w:rsidRPr="002B114B" w:rsidRDefault="0066445C" w:rsidP="00664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17:15–17:30</w:t>
            </w:r>
          </w:p>
        </w:tc>
        <w:tc>
          <w:tcPr>
            <w:tcW w:w="2292" w:type="pct"/>
            <w:vAlign w:val="center"/>
          </w:tcPr>
          <w:p w14:paraId="4D0676CF" w14:textId="77777777" w:rsidR="0066445C" w:rsidRPr="002B114B" w:rsidRDefault="0066445C" w:rsidP="006644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Сессия вопросов и ответов</w:t>
            </w:r>
          </w:p>
        </w:tc>
        <w:tc>
          <w:tcPr>
            <w:tcW w:w="664" w:type="pct"/>
            <w:vAlign w:val="center"/>
          </w:tcPr>
          <w:p w14:paraId="0C08AE6E" w14:textId="77777777" w:rsidR="0066445C" w:rsidRPr="002B114B" w:rsidRDefault="0066445C" w:rsidP="00664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</w:tc>
        <w:tc>
          <w:tcPr>
            <w:tcW w:w="757" w:type="pct"/>
          </w:tcPr>
          <w:p w14:paraId="44187386" w14:textId="77777777" w:rsidR="0066445C" w:rsidRDefault="0066445C" w:rsidP="0066445C"/>
        </w:tc>
        <w:tc>
          <w:tcPr>
            <w:tcW w:w="572" w:type="pct"/>
            <w:vMerge/>
          </w:tcPr>
          <w:p w14:paraId="7914B30B" w14:textId="77777777" w:rsidR="0066445C" w:rsidRPr="002B114B" w:rsidRDefault="0066445C" w:rsidP="00664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1419CFD" w14:textId="77777777" w:rsidR="007126D8" w:rsidRPr="002B114B" w:rsidRDefault="007126D8" w:rsidP="007126D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303860" w14:textId="52FEAEF8" w:rsidR="007126D8" w:rsidRPr="002B114B" w:rsidRDefault="003E2902" w:rsidP="003E29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sectPr w:rsidR="007126D8" w:rsidRPr="002B114B" w:rsidSect="00097C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B39"/>
    <w:rsid w:val="00097C69"/>
    <w:rsid w:val="00201B39"/>
    <w:rsid w:val="002B114B"/>
    <w:rsid w:val="003E2902"/>
    <w:rsid w:val="004012E4"/>
    <w:rsid w:val="00414FC3"/>
    <w:rsid w:val="00542EA9"/>
    <w:rsid w:val="005C71A4"/>
    <w:rsid w:val="005E7129"/>
    <w:rsid w:val="0066445C"/>
    <w:rsid w:val="007126D8"/>
    <w:rsid w:val="00781FF9"/>
    <w:rsid w:val="00794D06"/>
    <w:rsid w:val="00815359"/>
    <w:rsid w:val="00C11000"/>
    <w:rsid w:val="00C53AE6"/>
    <w:rsid w:val="00E9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968E2"/>
  <w15:chartTrackingRefBased/>
  <w15:docId w15:val="{2C40290F-1544-4FBC-97BF-8C1DF8383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2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3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Мафтуна Одылова</cp:lastModifiedBy>
  <cp:revision>8</cp:revision>
  <dcterms:created xsi:type="dcterms:W3CDTF">2026-08-12T06:59:00Z</dcterms:created>
  <dcterms:modified xsi:type="dcterms:W3CDTF">2026-08-26T06:16:00Z</dcterms:modified>
</cp:coreProperties>
</file>