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A2" w:rsidRDefault="007279A2" w:rsidP="00AD33C0">
      <w:pPr>
        <w:pBdr>
          <w:top w:val="none" w:sz="4" w:space="2" w:color="000000"/>
        </w:pBdr>
        <w:spacing w:after="0" w:line="240" w:lineRule="auto"/>
        <w:rPr>
          <w:b/>
          <w:color w:val="000000"/>
        </w:rPr>
      </w:pPr>
      <w:bookmarkStart w:id="0" w:name="_GoBack"/>
      <w:bookmarkEnd w:id="0"/>
    </w:p>
    <w:p w:rsidR="00755183" w:rsidRDefault="00524459">
      <w:pPr>
        <w:pBdr>
          <w:top w:val="none" w:sz="4" w:space="2" w:color="000000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Отчет о результативности научной и инновационной деятельности претендента на присвоение </w:t>
      </w:r>
    </w:p>
    <w:p w:rsidR="007279A2" w:rsidRDefault="00524459">
      <w:pPr>
        <w:pBdr>
          <w:top w:val="none" w:sz="4" w:space="2" w:color="000000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Корпоративной награды «Жас дарын»</w:t>
      </w:r>
    </w:p>
    <w:p w:rsidR="007279A2" w:rsidRDefault="00524459">
      <w:pPr>
        <w:pBdr>
          <w:top w:val="none" w:sz="4" w:space="2" w:color="000000"/>
        </w:pBdr>
        <w:spacing w:after="0" w:line="240" w:lineRule="auto"/>
        <w:jc w:val="both"/>
        <w:rPr>
          <w:u w:val="single"/>
        </w:rPr>
      </w:pPr>
      <w:r>
        <w:t>Ф.И.О. претендента __________________________________________________________</w:t>
      </w:r>
    </w:p>
    <w:p w:rsidR="007279A2" w:rsidRDefault="00524459">
      <w:pPr>
        <w:pBdr>
          <w:top w:val="none" w:sz="4" w:space="2" w:color="000000"/>
        </w:pBdr>
        <w:spacing w:after="0" w:line="240" w:lineRule="auto"/>
        <w:jc w:val="both"/>
      </w:pPr>
      <w:r>
        <w:t xml:space="preserve">Должность претендента _______________________________________________________ </w:t>
      </w:r>
    </w:p>
    <w:p w:rsidR="007279A2" w:rsidRDefault="00524459">
      <w:pPr>
        <w:pBdr>
          <w:top w:val="none" w:sz="4" w:space="2" w:color="000000"/>
        </w:pBdr>
        <w:spacing w:after="0" w:line="240" w:lineRule="auto"/>
        <w:jc w:val="both"/>
      </w:pPr>
      <w:r>
        <w:t>Наименование структурного подразделения ______________________________________</w:t>
      </w:r>
    </w:p>
    <w:p w:rsidR="007279A2" w:rsidRDefault="007279A2">
      <w:pPr>
        <w:pBdr>
          <w:top w:val="none" w:sz="4" w:space="2" w:color="000000"/>
        </w:pBdr>
        <w:spacing w:after="0" w:line="240" w:lineRule="auto"/>
        <w:jc w:val="both"/>
      </w:pPr>
    </w:p>
    <w:tbl>
      <w:tblPr>
        <w:tblW w:w="14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59"/>
        <w:gridCol w:w="941"/>
        <w:gridCol w:w="4870"/>
        <w:gridCol w:w="1417"/>
        <w:gridCol w:w="4679"/>
      </w:tblGrid>
      <w:tr w:rsidR="007279A2">
        <w:tc>
          <w:tcPr>
            <w:tcW w:w="426" w:type="dxa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№</w:t>
            </w:r>
          </w:p>
        </w:tc>
        <w:tc>
          <w:tcPr>
            <w:tcW w:w="2359" w:type="dxa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AC1F73">
              <w:rPr>
                <w:b/>
                <w:color w:val="000000"/>
              </w:rPr>
              <w:t xml:space="preserve">Показатели </w:t>
            </w:r>
            <w:r w:rsidRPr="00AC1F73">
              <w:rPr>
                <w:b/>
                <w:color w:val="000000"/>
                <w:lang w:val="en-US"/>
              </w:rPr>
              <w:t>(I)</w:t>
            </w:r>
          </w:p>
        </w:tc>
        <w:tc>
          <w:tcPr>
            <w:tcW w:w="941" w:type="dxa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ind w:left="-34"/>
              <w:jc w:val="center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Оценка балл</w:t>
            </w:r>
          </w:p>
        </w:tc>
        <w:tc>
          <w:tcPr>
            <w:tcW w:w="4870" w:type="dxa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Основные характеристики (компоненты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A2" w:rsidRPr="00AC1F73" w:rsidRDefault="00524459">
            <w:pPr>
              <w:spacing w:after="0" w:line="240" w:lineRule="auto"/>
              <w:jc w:val="center"/>
              <w:rPr>
                <w:rStyle w:val="s0"/>
                <w:b/>
              </w:rPr>
            </w:pPr>
            <w:r w:rsidRPr="00AC1F73">
              <w:rPr>
                <w:b/>
                <w:color w:val="000000" w:themeColor="text1"/>
              </w:rPr>
              <w:t xml:space="preserve">Балл по данным конкурсанта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A2" w:rsidRPr="00AC1F73" w:rsidRDefault="00524459">
            <w:pPr>
              <w:spacing w:after="0" w:line="240" w:lineRule="auto"/>
              <w:jc w:val="center"/>
              <w:rPr>
                <w:rStyle w:val="s0"/>
                <w:b/>
              </w:rPr>
            </w:pPr>
            <w:r w:rsidRPr="00AC1F73">
              <w:rPr>
                <w:b/>
                <w:color w:val="000000" w:themeColor="text1"/>
              </w:rPr>
              <w:t>Информация о соответствии Претендента указанному компоненту показателя (наименования научных публикаций, патентов, конференций и др.)</w:t>
            </w:r>
          </w:p>
        </w:tc>
      </w:tr>
      <w:tr w:rsidR="007279A2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Выполнение научных</w:t>
            </w:r>
          </w:p>
          <w:p w:rsidR="007279A2" w:rsidRPr="00AC1F7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исс</w:t>
            </w:r>
            <w:r w:rsidR="00AC1F73" w:rsidRPr="00AC1F73">
              <w:rPr>
                <w:b/>
                <w:color w:val="000000"/>
              </w:rPr>
              <w:t>ледований за последние два года</w:t>
            </w:r>
          </w:p>
          <w:p w:rsidR="00AC1F73" w:rsidRPr="00AC1F73" w:rsidRDefault="00AC1F73">
            <w:pPr>
              <w:widowControl w:val="0"/>
              <w:spacing w:after="0" w:line="240" w:lineRule="auto"/>
              <w:jc w:val="both"/>
              <w:rPr>
                <w:i/>
              </w:rPr>
            </w:pP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C1F73">
              <w:rPr>
                <w:i/>
              </w:rPr>
              <w:t>*Копии приказов об утверждении временного научного коллектива, копии договоров с исполнителем</w:t>
            </w:r>
          </w:p>
        </w:tc>
        <w:tc>
          <w:tcPr>
            <w:tcW w:w="941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1.1. Международных научных программ и проектов: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 w:rsidP="00AC1F73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исполнитель/менеджер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1.2. Республиканских научных программ и проектов (фундаментальных и прикладных научных исследований, выполняемых в рамках грантового и программно- целевого финансирования):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исполнитель/менеджер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1.3. Договорных работ на проведение НИР, инициативных научных исследований, внутривузовских грантов (тема должна быть зарегистрирована в НЦГНТЭ):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исполнитель/менеджер </w:t>
            </w:r>
            <w:r>
              <w:rPr>
                <w:color w:val="000000"/>
              </w:rPr>
              <w:lastRenderedPageBreak/>
              <w:t>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>
        <w:tc>
          <w:tcPr>
            <w:tcW w:w="426" w:type="dxa"/>
            <w:vMerge w:val="restart"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AC1F73" w:rsidRPr="00AC1F73" w:rsidRDefault="00AC1F73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Количество научных</w:t>
            </w:r>
          </w:p>
          <w:p w:rsidR="00AC1F73" w:rsidRPr="00AC1F73" w:rsidRDefault="00AC1F73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 xml:space="preserve">публикаций в последние два года </w:t>
            </w: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AC1F73" w:rsidRPr="00AC1F73" w:rsidRDefault="00AC1F73" w:rsidP="00AC1F73">
            <w:pPr>
              <w:widowControl w:val="0"/>
              <w:spacing w:after="0" w:line="240" w:lineRule="auto"/>
              <w:jc w:val="both"/>
              <w:rPr>
                <w:i/>
                <w:color w:val="000000"/>
              </w:rPr>
            </w:pPr>
            <w:r w:rsidRPr="00AC1F73">
              <w:rPr>
                <w:i/>
              </w:rPr>
              <w:t>*Скан публикаций, тезисов, для монографий и методических рекомендаций - скан титульного листа и оборота, копия протокола об одобрении/утверждении; указание аффилиации с Университетом - обязательное условие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:rsidR="00AC1F73" w:rsidRDefault="00AC1F73" w:rsidP="00AC1F73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2.1. Статьи: </w:t>
            </w:r>
            <w:r w:rsidRPr="00AC1F73">
              <w:rPr>
                <w:b/>
                <w:color w:val="000000"/>
              </w:rPr>
              <w:t>(</w:t>
            </w:r>
            <w:r w:rsidRPr="00AC1F73">
              <w:rPr>
                <w:b/>
                <w:i/>
                <w:color w:val="000000"/>
              </w:rPr>
              <w:t>указание аффилиации с Университетом - обязательное условие)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AC1F73">
        <w:trPr>
          <w:trHeight w:val="423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изданиях, индексируемых в базах данных Web of Ѕсіе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се </w:t>
            </w:r>
            <w:r>
              <w:rPr>
                <w:color w:val="000000"/>
                <w:lang w:val="kk-KZ"/>
              </w:rPr>
              <w:t>и/</w:t>
            </w:r>
            <w:r>
              <w:rPr>
                <w:color w:val="000000"/>
              </w:rPr>
              <w:t>или Scopus: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AC1F73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870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квартилем 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AC1F73">
        <w:trPr>
          <w:trHeight w:val="333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870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квартилем 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AC1F73">
        <w:trPr>
          <w:trHeight w:val="208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70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квартилем 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C1F73" w:rsidTr="00AC1F73">
        <w:trPr>
          <w:trHeight w:val="76"/>
        </w:trPr>
        <w:tc>
          <w:tcPr>
            <w:tcW w:w="426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70" w:type="dxa"/>
            <w:shd w:val="clear" w:color="auto" w:fill="auto"/>
          </w:tcPr>
          <w:p w:rsidR="00AC1F73" w:rsidRDefault="00AC1F73" w:rsidP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квартилем 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AC1F73" w:rsidRDefault="00AC1F73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изданиях, индексируемых в базах данных Pub</w:t>
            </w:r>
            <w:r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 xml:space="preserve">ed, </w:t>
            </w:r>
            <w:r>
              <w:rPr>
                <w:color w:val="000000"/>
                <w:lang w:val="en-US"/>
              </w:rPr>
              <w:t>DOAJ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изданиях, включенных в перечень Комитета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2.2. Тезисы, короткие сообщения, материалы конференций: 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сборниках конференций или журналах, индексируемых в базах Web of Ѕсіе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се, Scopus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2.3. Книжные научные издания: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Монографии, рекомендованные МЗ PK (по результатам научно-медицинской экспертизы)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Методические рекомендации, рекомендованные МЗ PK (по результатам научно-медицинской экспертизы)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Монографии, рекомендованные ученым советом Университета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Методические рекомендации, рекомендованные ученым советом Университета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AC1F73" w:rsidRPr="00AC1F7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Патентная</w:t>
            </w:r>
            <w:r w:rsidR="00AC1F73" w:rsidRPr="00AC1F73">
              <w:rPr>
                <w:b/>
                <w:color w:val="000000"/>
              </w:rPr>
              <w:t xml:space="preserve"> активность за последние 2 года </w:t>
            </w: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7279A2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C1F73">
              <w:rPr>
                <w:i/>
                <w:color w:val="000000"/>
              </w:rPr>
              <w:t>*</w:t>
            </w:r>
            <w:r w:rsidRPr="00AC1F73">
              <w:rPr>
                <w:i/>
              </w:rPr>
              <w:t xml:space="preserve">скан патента, </w:t>
            </w:r>
            <w:r w:rsidRPr="00AC1F73">
              <w:rPr>
                <w:i/>
              </w:rPr>
              <w:lastRenderedPageBreak/>
              <w:t>свидетельства об интеллектуальной собственности;</w:t>
            </w: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патент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Национальный патент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на объект интеллектуальной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7279A2" w:rsidRPr="00AC1F7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Востребованность</w:t>
            </w:r>
          </w:p>
          <w:p w:rsidR="007279A2" w:rsidRPr="00AC1F7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AC1F73">
              <w:rPr>
                <w:b/>
                <w:color w:val="000000"/>
              </w:rPr>
              <w:t>научных публикаций</w:t>
            </w: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>
              <w:t>распечатка/скрин с официального профиля страницы по значению индекса Хирша;</w:t>
            </w:r>
          </w:p>
          <w:p w:rsidR="00AC1F73" w:rsidRDefault="00AC1F7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AC1F73" w:rsidRPr="00AC1F73" w:rsidRDefault="00AC1F73">
            <w:pPr>
              <w:widowControl w:val="0"/>
              <w:spacing w:after="0" w:line="24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10х</w:t>
            </w:r>
            <w:r w:rsidR="00AC1F73"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>-</w:t>
            </w:r>
          </w:p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index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Индекса Хирша (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>-index) по данным Web of Science или Scopus (учитывается индекс Хирша по данным той базы, в которой он имеет максимальное значение)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3х</w:t>
            </w:r>
            <w:r w:rsidR="00AC1F73"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>-</w:t>
            </w:r>
          </w:p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index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Индекса Хирша (h-u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>dex) по данным Казахстанской базы цитирования, РИНЦ, Google Sc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>olar (учитывается индекс Хирша по данным той базы, в которой он имеет максимальное значение)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7279A2" w:rsidRPr="0075518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755183">
              <w:rPr>
                <w:b/>
                <w:color w:val="000000"/>
              </w:rPr>
              <w:t>Подготовка научно-</w:t>
            </w:r>
          </w:p>
          <w:p w:rsidR="007279A2" w:rsidRPr="0075518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755183">
              <w:rPr>
                <w:b/>
                <w:color w:val="000000"/>
              </w:rPr>
              <w:t>педагогически</w:t>
            </w:r>
            <w:r w:rsidR="00755183" w:rsidRPr="00755183">
              <w:rPr>
                <w:b/>
                <w:color w:val="000000"/>
              </w:rPr>
              <w:t xml:space="preserve">х кадров за последние два года </w:t>
            </w:r>
          </w:p>
          <w:p w:rsidR="00755183" w:rsidRDefault="0075518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755183" w:rsidRPr="00755183" w:rsidRDefault="00755183">
            <w:pPr>
              <w:widowControl w:val="0"/>
              <w:spacing w:after="0" w:line="240" w:lineRule="auto"/>
              <w:jc w:val="both"/>
              <w:rPr>
                <w:i/>
                <w:color w:val="000000"/>
              </w:rPr>
            </w:pPr>
            <w:r w:rsidRPr="00755183">
              <w:rPr>
                <w:i/>
                <w:color w:val="000000"/>
              </w:rPr>
              <w:t>*</w:t>
            </w:r>
            <w:r w:rsidRPr="00755183">
              <w:rPr>
                <w:i/>
              </w:rPr>
              <w:t xml:space="preserve">копии авторефератов </w:t>
            </w:r>
            <w:r w:rsidRPr="00755183">
              <w:rPr>
                <w:b/>
                <w:i/>
              </w:rPr>
              <w:t>защищенных диссертационных работ</w:t>
            </w:r>
            <w:r w:rsidRPr="00755183">
              <w:rPr>
                <w:i/>
              </w:rPr>
              <w:t xml:space="preserve"> магистрантов, докторантов с указанием Ф.И.О. научного руководителя/консультанта;</w:t>
            </w: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докторов P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 xml:space="preserve">D (учитываются доктора, </w:t>
            </w:r>
            <w:r w:rsidRPr="00755183">
              <w:rPr>
                <w:b/>
                <w:color w:val="000000"/>
              </w:rPr>
              <w:t>защитившие диссертацию</w:t>
            </w:r>
            <w:r>
              <w:rPr>
                <w:color w:val="000000"/>
              </w:rPr>
              <w:t>, с присужденной ученой степенью)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Магистров (учитываются магистры, </w:t>
            </w:r>
            <w:r w:rsidRPr="00755183">
              <w:rPr>
                <w:b/>
                <w:color w:val="000000"/>
              </w:rPr>
              <w:t>защитившие диссертацию</w:t>
            </w:r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 w:val="restart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7279A2" w:rsidRPr="00755183" w:rsidRDefault="00524459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 w:rsidRPr="00755183">
              <w:rPr>
                <w:b/>
                <w:color w:val="000000"/>
              </w:rPr>
              <w:t xml:space="preserve">Участие в международных конференциях </w:t>
            </w:r>
            <w:r w:rsidRPr="00755183">
              <w:rPr>
                <w:b/>
                <w:color w:val="000000"/>
              </w:rPr>
              <w:lastRenderedPageBreak/>
              <w:t>(участие подтверждено сертификатом</w:t>
            </w:r>
          </w:p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755183">
              <w:rPr>
                <w:b/>
                <w:color w:val="000000"/>
              </w:rPr>
              <w:t>уч</w:t>
            </w:r>
            <w:r w:rsidR="00755183" w:rsidRPr="00755183">
              <w:rPr>
                <w:b/>
                <w:color w:val="000000"/>
              </w:rPr>
              <w:t>астника) за последние два года</w:t>
            </w:r>
          </w:p>
          <w:p w:rsidR="00755183" w:rsidRPr="00AD33C0" w:rsidRDefault="0075518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  <w:p w:rsidR="00755183" w:rsidRPr="00755183" w:rsidRDefault="00755183">
            <w:pPr>
              <w:widowControl w:val="0"/>
              <w:spacing w:after="0" w:line="240" w:lineRule="auto"/>
              <w:jc w:val="both"/>
              <w:rPr>
                <w:i/>
                <w:color w:val="000000"/>
              </w:rPr>
            </w:pPr>
            <w:r w:rsidRPr="00755183">
              <w:rPr>
                <w:i/>
                <w:color w:val="000000"/>
              </w:rPr>
              <w:t>*</w:t>
            </w:r>
            <w:r w:rsidRPr="00755183">
              <w:rPr>
                <w:i/>
              </w:rPr>
              <w:t>сертификат участника конференции с программой конференции.</w:t>
            </w:r>
          </w:p>
        </w:tc>
        <w:tc>
          <w:tcPr>
            <w:tcW w:w="941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870" w:type="dxa"/>
            <w:shd w:val="clear" w:color="auto" w:fill="auto"/>
          </w:tcPr>
          <w:p w:rsidR="007279A2" w:rsidRPr="00755183" w:rsidRDefault="0075518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6.1. Участие с устным докладом</w:t>
            </w:r>
            <w:r w:rsidRPr="00755183">
              <w:rPr>
                <w:color w:val="000000"/>
              </w:rPr>
              <w:t xml:space="preserve"> </w:t>
            </w:r>
            <w:r w:rsidRPr="00755183">
              <w:rPr>
                <w:b/>
                <w:color w:val="000000"/>
              </w:rPr>
              <w:t>за последние два года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конференциях стран дальнего зарубежья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 конференциях стран ближнего зарубежья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конференциях на территории Республики Казахстан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4870" w:type="dxa"/>
            <w:shd w:val="clear" w:color="auto" w:fill="auto"/>
          </w:tcPr>
          <w:p w:rsidR="007279A2" w:rsidRPr="00755183" w:rsidRDefault="00524459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>6.</w:t>
            </w:r>
            <w:r w:rsidR="00755183">
              <w:rPr>
                <w:color w:val="000000"/>
              </w:rPr>
              <w:t>2. Участие с постерным докладом</w:t>
            </w:r>
            <w:r w:rsidR="00755183" w:rsidRPr="00755183">
              <w:rPr>
                <w:color w:val="000000"/>
              </w:rPr>
              <w:t xml:space="preserve"> </w:t>
            </w:r>
            <w:r w:rsidR="00755183" w:rsidRPr="00755183">
              <w:rPr>
                <w:b/>
                <w:color w:val="000000"/>
              </w:rPr>
              <w:t>за последние два года</w:t>
            </w:r>
            <w:r w:rsidR="00755183">
              <w:rPr>
                <w:b/>
                <w:color w:val="000000"/>
                <w:lang w:val="kk-KZ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конференциях стран дальнего зарубежья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 конференциях стран ближнего зарубежья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279A2">
        <w:tc>
          <w:tcPr>
            <w:tcW w:w="426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0,25</w:t>
            </w:r>
          </w:p>
        </w:tc>
        <w:tc>
          <w:tcPr>
            <w:tcW w:w="4870" w:type="dxa"/>
            <w:shd w:val="clear" w:color="auto" w:fill="auto"/>
          </w:tcPr>
          <w:p w:rsidR="007279A2" w:rsidRDefault="00524459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конференциях на территории Республики Казахстан</w:t>
            </w:r>
          </w:p>
        </w:tc>
        <w:tc>
          <w:tcPr>
            <w:tcW w:w="1417" w:type="dxa"/>
            <w:shd w:val="clear" w:color="auto" w:fill="auto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79" w:type="dxa"/>
          </w:tcPr>
          <w:p w:rsidR="007279A2" w:rsidRDefault="007279A2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7279A2" w:rsidRDefault="007279A2">
      <w:pPr>
        <w:jc w:val="both"/>
        <w:rPr>
          <w:b/>
          <w:color w:val="000000"/>
        </w:rPr>
      </w:pPr>
    </w:p>
    <w:p w:rsidR="007279A2" w:rsidRDefault="00524459">
      <w:pPr>
        <w:jc w:val="both"/>
        <w:rPr>
          <w:b/>
          <w:color w:val="000000"/>
        </w:rPr>
      </w:pPr>
      <w:r>
        <w:rPr>
          <w:b/>
          <w:color w:val="000000"/>
        </w:rPr>
        <w:t>Претендент ___________________________________________________    (подпись, должность, Ф.И.О)</w:t>
      </w:r>
    </w:p>
    <w:p w:rsidR="007279A2" w:rsidRDefault="00524459">
      <w:pPr>
        <w:jc w:val="both"/>
        <w:rPr>
          <w:b/>
          <w:color w:val="000000"/>
        </w:rPr>
      </w:pPr>
      <w:r>
        <w:rPr>
          <w:b/>
          <w:color w:val="000000"/>
        </w:rPr>
        <w:t>Руководитель структурного подразделения ___________________________________________________    (подпись, должность, Ф.И.О)</w:t>
      </w:r>
    </w:p>
    <w:sectPr w:rsidR="007279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89" w:rsidRDefault="00205189">
      <w:pPr>
        <w:spacing w:after="0" w:line="240" w:lineRule="auto"/>
      </w:pPr>
      <w:r>
        <w:separator/>
      </w:r>
    </w:p>
  </w:endnote>
  <w:endnote w:type="continuationSeparator" w:id="0">
    <w:p w:rsidR="00205189" w:rsidRDefault="0020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89" w:rsidRDefault="00205189">
      <w:pPr>
        <w:spacing w:after="0" w:line="240" w:lineRule="auto"/>
      </w:pPr>
      <w:r>
        <w:separator/>
      </w:r>
    </w:p>
  </w:footnote>
  <w:footnote w:type="continuationSeparator" w:id="0">
    <w:p w:rsidR="00205189" w:rsidRDefault="00205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2"/>
    <w:rsid w:val="00205189"/>
    <w:rsid w:val="00524459"/>
    <w:rsid w:val="007279A2"/>
    <w:rsid w:val="00755183"/>
    <w:rsid w:val="00AC1F73"/>
    <w:rsid w:val="00A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593E5-323C-4681-B709-A68EE226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120" w:line="240" w:lineRule="auto"/>
      <w:ind w:left="851" w:hanging="851"/>
      <w:outlineLvl w:val="0"/>
    </w:pPr>
    <w:rPr>
      <w:rFonts w:ascii="Tahoma" w:eastAsia="Tahoma" w:hAnsi="Tahoma" w:cs="Tahoma"/>
      <w:b/>
      <w:smallCap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ahoma" w:eastAsia="Tahoma" w:hAnsi="Tahoma" w:cs="Tahoma"/>
      <w:b/>
      <w:smallCaps/>
      <w:sz w:val="20"/>
      <w:szCs w:val="20"/>
      <w:lang w:eastAsia="ru-RU"/>
    </w:rPr>
  </w:style>
  <w:style w:type="character" w:customStyle="1" w:styleId="s0">
    <w:name w:val="s0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1</cp:lastModifiedBy>
  <cp:revision>4</cp:revision>
  <dcterms:created xsi:type="dcterms:W3CDTF">2023-03-17T09:34:00Z</dcterms:created>
  <dcterms:modified xsi:type="dcterms:W3CDTF">2025-01-29T03:48:00Z</dcterms:modified>
</cp:coreProperties>
</file>