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3ADD" w14:textId="77777777" w:rsidR="00604CDF" w:rsidRPr="002D0CA1" w:rsidRDefault="00604CDF" w:rsidP="00604CDF">
      <w:pPr>
        <w:tabs>
          <w:tab w:val="left" w:pos="8222"/>
        </w:tabs>
        <w:ind w:left="180"/>
        <w:jc w:val="center"/>
        <w:rPr>
          <w:b/>
          <w:sz w:val="28"/>
          <w:szCs w:val="28"/>
        </w:rPr>
      </w:pPr>
      <w:r w:rsidRPr="002D0CA1">
        <w:rPr>
          <w:b/>
          <w:sz w:val="28"/>
          <w:szCs w:val="28"/>
          <w:lang w:val="kk-KZ"/>
        </w:rPr>
        <w:t xml:space="preserve">ПЕРЕЧЕНЬ ВОПРОСОВ ДЛЯ ВСТУПИТЕЛЬНОГО ЭКЗАМЕНА В РЕЗИДЕНТУРУ </w:t>
      </w:r>
      <w:r w:rsidRPr="002D0CA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kk-KZ"/>
        </w:rPr>
        <w:t>ОБРАЗОВАТЕЛЬНОЙ ПРОГРАММЕ</w:t>
      </w:r>
    </w:p>
    <w:p w14:paraId="2AAE90C9" w14:textId="2D052845" w:rsidR="00422C7B" w:rsidRPr="006B4C61" w:rsidRDefault="00604CDF" w:rsidP="00604CDF">
      <w:pPr>
        <w:jc w:val="center"/>
        <w:rPr>
          <w:b/>
          <w:sz w:val="28"/>
          <w:szCs w:val="28"/>
        </w:rPr>
      </w:pPr>
      <w:r w:rsidRPr="002D0CA1">
        <w:rPr>
          <w:b/>
          <w:sz w:val="28"/>
          <w:szCs w:val="28"/>
          <w:lang w:val="kk-KZ"/>
        </w:rPr>
        <w:t>«</w:t>
      </w:r>
      <w:r w:rsidRPr="00DC1A18">
        <w:rPr>
          <w:b/>
          <w:caps/>
          <w:sz w:val="28"/>
          <w:szCs w:val="28"/>
        </w:rPr>
        <w:t>7R0110</w:t>
      </w:r>
      <w:r>
        <w:rPr>
          <w:b/>
          <w:caps/>
          <w:sz w:val="28"/>
          <w:szCs w:val="28"/>
          <w:lang w:val="kk-KZ"/>
        </w:rPr>
        <w:t>1</w:t>
      </w:r>
      <w:r w:rsidRPr="00DC1A18">
        <w:rPr>
          <w:b/>
          <w:caps/>
          <w:sz w:val="28"/>
          <w:szCs w:val="28"/>
        </w:rPr>
        <w:t xml:space="preserve"> - </w:t>
      </w:r>
      <w:r>
        <w:rPr>
          <w:b/>
          <w:caps/>
          <w:sz w:val="28"/>
          <w:szCs w:val="28"/>
          <w:lang w:val="kk-KZ"/>
        </w:rPr>
        <w:t>КАРДИОЛОГИЯ</w:t>
      </w:r>
      <w:r w:rsidRPr="00DC1A1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kk-KZ"/>
        </w:rPr>
        <w:t>(</w:t>
      </w:r>
      <w:r w:rsidRPr="00DC1A18">
        <w:rPr>
          <w:b/>
          <w:caps/>
          <w:sz w:val="28"/>
          <w:szCs w:val="28"/>
        </w:rPr>
        <w:t>взрослая, детская</w:t>
      </w:r>
      <w:r>
        <w:rPr>
          <w:b/>
          <w:caps/>
          <w:sz w:val="28"/>
          <w:szCs w:val="28"/>
          <w:lang w:val="kk-KZ"/>
        </w:rPr>
        <w:t>)</w:t>
      </w:r>
      <w:r w:rsidRPr="002D0CA1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  <w:r w:rsidRPr="002D0CA1"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kk-KZ"/>
        </w:rPr>
        <w:t>4</w:t>
      </w:r>
      <w:r w:rsidRPr="002D0CA1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5</w:t>
      </w:r>
      <w:r w:rsidRPr="002D0CA1">
        <w:rPr>
          <w:b/>
          <w:sz w:val="28"/>
          <w:szCs w:val="28"/>
        </w:rPr>
        <w:t xml:space="preserve"> УЧЕБНЫЙ ГОД</w:t>
      </w:r>
    </w:p>
    <w:p w14:paraId="5980010C" w14:textId="77777777" w:rsidR="00E33A42" w:rsidRDefault="00E33A42" w:rsidP="00422C7B">
      <w:pPr>
        <w:jc w:val="both"/>
      </w:pPr>
    </w:p>
    <w:p w14:paraId="32456399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Анатомия сердечно-сосудистой системы. Эмбриогенез сердца.</w:t>
      </w:r>
    </w:p>
    <w:p w14:paraId="72AB4240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Анатомия сердечно-сосудистой системы. Положение сердца, строение камер и стенок сердца.</w:t>
      </w:r>
    </w:p>
    <w:p w14:paraId="139023F4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Анатомия сердечно-сосудистой системы. Проводящая система сердца, в том числе особенности у детей. </w:t>
      </w:r>
    </w:p>
    <w:p w14:paraId="42C5A832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Анатомия сердечно-сосудистой системы. Кровеносные сосуды сердца, в том числе особенности строения у детей. </w:t>
      </w:r>
    </w:p>
    <w:p w14:paraId="0957634A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Анатомия сердечно-сосудистой системы. Сосуды малого и большого кругов кровообращения, в том числе особенности строения у детей.</w:t>
      </w:r>
    </w:p>
    <w:p w14:paraId="32E33B3F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Анатомия сердечно-сосудистой системы. Капиллярный кровоток, в том числе особенности у детей.</w:t>
      </w:r>
    </w:p>
    <w:p w14:paraId="7AB4585A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Физиология сердечно-сосудистой системы. Нормальные показатели деятельности сердца. </w:t>
      </w:r>
    </w:p>
    <w:p w14:paraId="7EC5E5F1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Физиология сердечно-сосудистой системы. Функции сердца, в том числе особенности у детей. Автоматизм. </w:t>
      </w:r>
    </w:p>
    <w:p w14:paraId="7855BD66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Физиология сердечно-сосудистой системы. Функции сердца, в том числе особенности у детей. Возбудимость. </w:t>
      </w:r>
    </w:p>
    <w:p w14:paraId="7622425F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Физиология сердечно-сосудистой системы. Функции сердца, в том числе особенности у детей. Проводимость. </w:t>
      </w:r>
    </w:p>
    <w:p w14:paraId="366AF5D8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Физиология сердечно-сосудистой системы. Функции сердца, в том числе особенности у детей. Сократимость. </w:t>
      </w:r>
    </w:p>
    <w:p w14:paraId="0FA7020D" w14:textId="77777777" w:rsidR="00604CDF" w:rsidRDefault="00604CDF" w:rsidP="00422C7B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Физиология сердечно-сосудистой системы. Артериальный пульс, в том числе особенности у детей.  </w:t>
      </w:r>
    </w:p>
    <w:p w14:paraId="458E61FF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Физиология сердечно-сосудистой системы. Артериальное давление, в том числе особенности у детей. </w:t>
      </w:r>
    </w:p>
    <w:p w14:paraId="407C1534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Пропедевтика сердечно-сосудистой системы. Пальпация сердца и сосудов, в том числе особенности у детей. </w:t>
      </w:r>
    </w:p>
    <w:p w14:paraId="55E3ADDC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Пропедевтика сердечно-сосудистой системы. Перкуссия сердца, в том числе особенности у детей.</w:t>
      </w:r>
    </w:p>
    <w:p w14:paraId="383CFFA2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Пропедевтика сердечно-сосудистой системы. Аускультация сердца и сосудов, в том числе особенности у детей. </w:t>
      </w:r>
    </w:p>
    <w:p w14:paraId="6D123088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Атеросклероз и липидные нарушения. Этиология</w:t>
      </w:r>
      <w:r w:rsidRPr="00604CDF">
        <w:rPr>
          <w:sz w:val="28"/>
          <w:szCs w:val="28"/>
          <w:lang w:val="kk-KZ"/>
        </w:rPr>
        <w:t xml:space="preserve"> и п</w:t>
      </w:r>
      <w:proofErr w:type="spellStart"/>
      <w:r w:rsidRPr="00604CDF">
        <w:rPr>
          <w:sz w:val="28"/>
          <w:szCs w:val="28"/>
        </w:rPr>
        <w:t>атогенез</w:t>
      </w:r>
      <w:proofErr w:type="spellEnd"/>
      <w:r w:rsidRPr="00604CDF">
        <w:rPr>
          <w:sz w:val="28"/>
          <w:szCs w:val="28"/>
        </w:rPr>
        <w:t xml:space="preserve"> образования </w:t>
      </w:r>
      <w:r w:rsidRPr="00604CDF">
        <w:rPr>
          <w:sz w:val="28"/>
          <w:szCs w:val="28"/>
          <w:lang w:val="kk-KZ"/>
        </w:rPr>
        <w:t>атеросклеротической</w:t>
      </w:r>
      <w:r w:rsidRPr="00604CDF">
        <w:rPr>
          <w:sz w:val="28"/>
          <w:szCs w:val="28"/>
        </w:rPr>
        <w:t xml:space="preserve"> бляшки. Лабораторная и инструментальная диагностика атеросклероза. Немедикаментозные и медикаментозные методы лечения атеросклероза. </w:t>
      </w:r>
    </w:p>
    <w:p w14:paraId="1C06892E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  <w:lang w:val="kk-KZ"/>
        </w:rPr>
        <w:t>Эссенциальная а</w:t>
      </w:r>
      <w:proofErr w:type="spellStart"/>
      <w:r w:rsidRPr="00604CDF">
        <w:rPr>
          <w:sz w:val="28"/>
          <w:szCs w:val="28"/>
        </w:rPr>
        <w:t>ртериальная</w:t>
      </w:r>
      <w:proofErr w:type="spellEnd"/>
      <w:r w:rsidRPr="00604CDF">
        <w:rPr>
          <w:sz w:val="28"/>
          <w:szCs w:val="28"/>
        </w:rPr>
        <w:t xml:space="preserve"> гипертензия. Определение. Классификация. Стратификация факторов риска. Клиника. Лабораторные и </w:t>
      </w:r>
      <w:r w:rsidRPr="00604CDF">
        <w:rPr>
          <w:sz w:val="28"/>
          <w:szCs w:val="28"/>
        </w:rPr>
        <w:lastRenderedPageBreak/>
        <w:t>инструментальные методы исследования. Немедикаментозное и медикаментозное лечение.</w:t>
      </w:r>
    </w:p>
    <w:p w14:paraId="461595D2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  <w:lang w:val="kk-KZ"/>
        </w:rPr>
        <w:t>Симптоматические а</w:t>
      </w:r>
      <w:proofErr w:type="spellStart"/>
      <w:r w:rsidRPr="00604CDF">
        <w:rPr>
          <w:sz w:val="28"/>
          <w:szCs w:val="28"/>
        </w:rPr>
        <w:t>ртериальн</w:t>
      </w:r>
      <w:proofErr w:type="spellEnd"/>
      <w:r w:rsidRPr="00604CDF">
        <w:rPr>
          <w:sz w:val="28"/>
          <w:szCs w:val="28"/>
          <w:lang w:val="kk-KZ"/>
        </w:rPr>
        <w:t>ые</w:t>
      </w:r>
      <w:r w:rsidRPr="00604CDF">
        <w:rPr>
          <w:sz w:val="28"/>
          <w:szCs w:val="28"/>
        </w:rPr>
        <w:t xml:space="preserve"> </w:t>
      </w:r>
      <w:proofErr w:type="spellStart"/>
      <w:r w:rsidRPr="00604CDF">
        <w:rPr>
          <w:sz w:val="28"/>
          <w:szCs w:val="28"/>
        </w:rPr>
        <w:t>гипертензи</w:t>
      </w:r>
      <w:proofErr w:type="spellEnd"/>
      <w:r w:rsidRPr="00604CDF">
        <w:rPr>
          <w:sz w:val="28"/>
          <w:szCs w:val="28"/>
          <w:lang w:val="kk-KZ"/>
        </w:rPr>
        <w:t>и</w:t>
      </w:r>
      <w:r w:rsidRPr="00604CDF">
        <w:rPr>
          <w:sz w:val="28"/>
          <w:szCs w:val="28"/>
        </w:rPr>
        <w:t xml:space="preserve">. Определение. Классификация. Клиника. Лабораторные и инструментальные методы </w:t>
      </w:r>
      <w:r w:rsidRPr="00604CDF">
        <w:rPr>
          <w:sz w:val="28"/>
          <w:szCs w:val="28"/>
          <w:lang w:val="kk-KZ"/>
        </w:rPr>
        <w:t>диагностики</w:t>
      </w:r>
      <w:r w:rsidRPr="00604CDF">
        <w:rPr>
          <w:sz w:val="28"/>
          <w:szCs w:val="28"/>
        </w:rPr>
        <w:t xml:space="preserve">. </w:t>
      </w:r>
      <w:r w:rsidRPr="00604CDF">
        <w:rPr>
          <w:sz w:val="28"/>
          <w:szCs w:val="28"/>
          <w:lang w:val="kk-KZ"/>
        </w:rPr>
        <w:t>Принципы</w:t>
      </w:r>
      <w:r w:rsidRPr="00604CDF">
        <w:rPr>
          <w:sz w:val="28"/>
          <w:szCs w:val="28"/>
        </w:rPr>
        <w:t xml:space="preserve"> </w:t>
      </w:r>
      <w:proofErr w:type="spellStart"/>
      <w:r w:rsidRPr="00604CDF">
        <w:rPr>
          <w:sz w:val="28"/>
          <w:szCs w:val="28"/>
        </w:rPr>
        <w:t>лечени</w:t>
      </w:r>
      <w:proofErr w:type="spellEnd"/>
      <w:r w:rsidRPr="00604CDF">
        <w:rPr>
          <w:sz w:val="28"/>
          <w:szCs w:val="28"/>
          <w:lang w:val="kk-KZ"/>
        </w:rPr>
        <w:t>я</w:t>
      </w:r>
      <w:r w:rsidRPr="00604CDF">
        <w:rPr>
          <w:sz w:val="28"/>
          <w:szCs w:val="28"/>
        </w:rPr>
        <w:t>.</w:t>
      </w:r>
    </w:p>
    <w:p w14:paraId="351DA394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Артериальная гипертензия. Ургентные состояния при артериальной гипертензии. Алгоритм неотложной помощи. </w:t>
      </w:r>
    </w:p>
    <w:p w14:paraId="787A819C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Ишемическая болезнь сердца. Хронический коронарный синдром. </w:t>
      </w:r>
      <w:proofErr w:type="spellStart"/>
      <w:r w:rsidRPr="00604CDF">
        <w:rPr>
          <w:sz w:val="28"/>
          <w:szCs w:val="28"/>
        </w:rPr>
        <w:t>Этиопатогенез</w:t>
      </w:r>
      <w:proofErr w:type="spellEnd"/>
      <w:r w:rsidRPr="00604CDF">
        <w:rPr>
          <w:sz w:val="28"/>
          <w:szCs w:val="28"/>
        </w:rPr>
        <w:t>. Классификация. Клиника. Диагностические и лечебные алгоритмы.</w:t>
      </w:r>
    </w:p>
    <w:p w14:paraId="24059265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Острый коронарный синдром без подъема сегмента </w:t>
      </w:r>
      <w:r w:rsidRPr="00604CDF">
        <w:rPr>
          <w:sz w:val="28"/>
          <w:szCs w:val="28"/>
          <w:lang w:val="en-US"/>
        </w:rPr>
        <w:t>ST</w:t>
      </w:r>
      <w:r w:rsidRPr="00604CDF">
        <w:rPr>
          <w:sz w:val="28"/>
          <w:szCs w:val="28"/>
        </w:rPr>
        <w:t xml:space="preserve">. Исходы </w:t>
      </w:r>
      <w:proofErr w:type="spellStart"/>
      <w:r w:rsidRPr="00604CDF">
        <w:rPr>
          <w:sz w:val="28"/>
          <w:szCs w:val="28"/>
        </w:rPr>
        <w:t>ОКСбп</w:t>
      </w:r>
      <w:proofErr w:type="spellEnd"/>
      <w:r w:rsidRPr="00604CDF">
        <w:rPr>
          <w:sz w:val="28"/>
          <w:szCs w:val="28"/>
          <w:lang w:val="en-US"/>
        </w:rPr>
        <w:t>ST</w:t>
      </w:r>
      <w:r w:rsidRPr="00604CDF">
        <w:rPr>
          <w:sz w:val="28"/>
          <w:szCs w:val="28"/>
        </w:rPr>
        <w:t xml:space="preserve">. </w:t>
      </w:r>
      <w:proofErr w:type="spellStart"/>
      <w:r w:rsidRPr="00604CDF">
        <w:rPr>
          <w:sz w:val="28"/>
          <w:szCs w:val="28"/>
        </w:rPr>
        <w:t>Этиопатогенез</w:t>
      </w:r>
      <w:proofErr w:type="spellEnd"/>
      <w:r w:rsidRPr="00604CDF">
        <w:rPr>
          <w:sz w:val="28"/>
          <w:szCs w:val="28"/>
        </w:rPr>
        <w:t xml:space="preserve">. Клиника. Диагностические и лечебные алгоритмы. </w:t>
      </w:r>
    </w:p>
    <w:p w14:paraId="6D7F9CE9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Инфаркт миокарда с подъемом сегмента </w:t>
      </w:r>
      <w:r w:rsidRPr="00604CDF">
        <w:rPr>
          <w:sz w:val="28"/>
          <w:szCs w:val="28"/>
          <w:lang w:val="en-US"/>
        </w:rPr>
        <w:t>ST</w:t>
      </w:r>
      <w:r w:rsidRPr="00604CDF">
        <w:rPr>
          <w:sz w:val="28"/>
          <w:szCs w:val="28"/>
        </w:rPr>
        <w:t xml:space="preserve">. </w:t>
      </w:r>
      <w:proofErr w:type="spellStart"/>
      <w:r w:rsidRPr="00604CDF">
        <w:rPr>
          <w:sz w:val="28"/>
          <w:szCs w:val="28"/>
        </w:rPr>
        <w:t>Этиопатогенез</w:t>
      </w:r>
      <w:proofErr w:type="spellEnd"/>
      <w:r w:rsidRPr="00604CDF">
        <w:rPr>
          <w:sz w:val="28"/>
          <w:szCs w:val="28"/>
        </w:rPr>
        <w:t>. Клиника. Диагностические и лечебные алгоритмы. Осложнения.</w:t>
      </w:r>
    </w:p>
    <w:p w14:paraId="334BE0AF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Острая сердечная недостаточность. Определение. Классификация. Диагностические критерии, принципы лечения.</w:t>
      </w:r>
    </w:p>
    <w:p w14:paraId="75A982F5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604CDF">
        <w:rPr>
          <w:sz w:val="28"/>
          <w:szCs w:val="28"/>
        </w:rPr>
        <w:t>Наджелудочковые</w:t>
      </w:r>
      <w:proofErr w:type="spellEnd"/>
      <w:r w:rsidRPr="00604CDF">
        <w:rPr>
          <w:sz w:val="28"/>
          <w:szCs w:val="28"/>
        </w:rPr>
        <w:t xml:space="preserve"> нарушения ритма сердца. Определение. Клиника. Диагностические критерии, принципы лечения.</w:t>
      </w:r>
    </w:p>
    <w:p w14:paraId="1C4AD8B5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Синдром слабости синусового узла. Определение. Клиника. Диагностические критерии, принципы лечения.</w:t>
      </w:r>
    </w:p>
    <w:p w14:paraId="27640417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Нарушения проводимости сердца. АВ блокады. Определение. Клиника. Диагностические критерии, принципы лечения.</w:t>
      </w:r>
    </w:p>
    <w:p w14:paraId="5D4CAC3F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Нарушения проводимости сердца. Блокады ножек пучка Гиса. Определение. Клиника. Диагностические критерии, принципы лечения.</w:t>
      </w:r>
    </w:p>
    <w:p w14:paraId="50E81B6D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Желудочковые экстрасистолии. Определение. Клиника. Диагностические критерии, принципы лечения.</w:t>
      </w:r>
    </w:p>
    <w:p w14:paraId="1DECFA56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Фибрилляция и трепетание предсердий. Определение. Клиника.  Диагностические критерии, принципы лечения.</w:t>
      </w:r>
    </w:p>
    <w:p w14:paraId="449A982C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604CDF">
        <w:rPr>
          <w:sz w:val="28"/>
          <w:szCs w:val="28"/>
        </w:rPr>
        <w:t>Дилатационная</w:t>
      </w:r>
      <w:proofErr w:type="spellEnd"/>
      <w:r w:rsidRPr="00604CDF">
        <w:rPr>
          <w:sz w:val="28"/>
          <w:szCs w:val="28"/>
        </w:rPr>
        <w:t xml:space="preserve"> </w:t>
      </w:r>
      <w:proofErr w:type="spellStart"/>
      <w:r w:rsidRPr="00604CDF">
        <w:rPr>
          <w:sz w:val="28"/>
          <w:szCs w:val="28"/>
        </w:rPr>
        <w:t>кардиомиопатия</w:t>
      </w:r>
      <w:proofErr w:type="spellEnd"/>
      <w:r w:rsidRPr="00604CDF">
        <w:rPr>
          <w:sz w:val="28"/>
          <w:szCs w:val="28"/>
        </w:rPr>
        <w:t>. Определение. Клиника. Лабораторные и инструментальные методы исследования. Критерии диагностики.  Медикаментозное лечение. Хирургическое лечение.</w:t>
      </w:r>
    </w:p>
    <w:p w14:paraId="30A9568E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Гипертрофическая </w:t>
      </w:r>
      <w:proofErr w:type="spellStart"/>
      <w:r w:rsidRPr="00604CDF">
        <w:rPr>
          <w:sz w:val="28"/>
          <w:szCs w:val="28"/>
        </w:rPr>
        <w:t>кардиомиопатия</w:t>
      </w:r>
      <w:proofErr w:type="spellEnd"/>
      <w:r w:rsidRPr="00604CDF">
        <w:rPr>
          <w:sz w:val="28"/>
          <w:szCs w:val="28"/>
        </w:rPr>
        <w:t>. Определение. Клиника. Лабораторные и инструментальные методы исследования. Критерии диагностики. Медикаментозное лечение. Хирургическое лечение.</w:t>
      </w:r>
    </w:p>
    <w:p w14:paraId="23C3A896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604CDF">
        <w:rPr>
          <w:sz w:val="28"/>
          <w:szCs w:val="28"/>
        </w:rPr>
        <w:t>Рестриктивная</w:t>
      </w:r>
      <w:proofErr w:type="spellEnd"/>
      <w:r w:rsidRPr="00604CDF">
        <w:rPr>
          <w:sz w:val="28"/>
          <w:szCs w:val="28"/>
        </w:rPr>
        <w:t xml:space="preserve"> </w:t>
      </w:r>
      <w:proofErr w:type="spellStart"/>
      <w:r w:rsidRPr="00604CDF">
        <w:rPr>
          <w:sz w:val="28"/>
          <w:szCs w:val="28"/>
        </w:rPr>
        <w:t>кардиомиопатия</w:t>
      </w:r>
      <w:proofErr w:type="spellEnd"/>
      <w:r w:rsidRPr="00604CDF">
        <w:rPr>
          <w:sz w:val="28"/>
          <w:szCs w:val="28"/>
        </w:rPr>
        <w:t>. Определение. Клиника. Лабораторные и инструментальные методы исследования. Критерии диагностики. Медикаментозное лечение. Хирургическое лечение.</w:t>
      </w:r>
    </w:p>
    <w:p w14:paraId="15D385DA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604CDF">
        <w:rPr>
          <w:sz w:val="28"/>
          <w:szCs w:val="28"/>
        </w:rPr>
        <w:t>Аритмогенная</w:t>
      </w:r>
      <w:proofErr w:type="spellEnd"/>
      <w:r w:rsidRPr="00604CDF">
        <w:rPr>
          <w:sz w:val="28"/>
          <w:szCs w:val="28"/>
        </w:rPr>
        <w:t xml:space="preserve"> дисплазия правого желудочка. Определение. Клиника. Лабораторные и инструментальные методы исследования. Критерии диагностики. Медикаментозное лечение. Хирургическое лечение.</w:t>
      </w:r>
    </w:p>
    <w:p w14:paraId="6696876D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lastRenderedPageBreak/>
        <w:t>Заболевания перикарда. Определение. Клиника. Лабораторные и инструментальные методы исследования. Критерии диагностики. Медикаментозное лечение. Хирургическое лечение.</w:t>
      </w:r>
    </w:p>
    <w:p w14:paraId="223228BB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Миокардиты. Определение. Клиника. Диагностика. Медикаментозное лечение. Хирургическое лечение. </w:t>
      </w:r>
    </w:p>
    <w:p w14:paraId="7A6FA631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Инфекционный эндокардит. Определение. Клиника. Диагностика. Медикаментозное лечение. Хирургическое лечение.</w:t>
      </w:r>
    </w:p>
    <w:p w14:paraId="564EE733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Врожденные пороки сердца. Классификация. Диагностические критерии и лечебная тактика при пороках со сбросом слева-направо («бледные»).</w:t>
      </w:r>
    </w:p>
    <w:p w14:paraId="6B426A7D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Врожденные пороки сердца. Классификация. Диагностические критерии и лечебная тактика при пороках со сбросом справа-налево («синие»).</w:t>
      </w:r>
    </w:p>
    <w:p w14:paraId="387DBD9E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  <w:lang w:val="kk-KZ"/>
        </w:rPr>
        <w:t>Приобретенные п</w:t>
      </w:r>
      <w:proofErr w:type="spellStart"/>
      <w:r w:rsidRPr="00604CDF">
        <w:rPr>
          <w:sz w:val="28"/>
          <w:szCs w:val="28"/>
        </w:rPr>
        <w:t>ороки</w:t>
      </w:r>
      <w:proofErr w:type="spellEnd"/>
      <w:r w:rsidRPr="00604CDF">
        <w:rPr>
          <w:sz w:val="28"/>
          <w:szCs w:val="28"/>
        </w:rPr>
        <w:t xml:space="preserve"> сердца. Классификация, клиническая характеристика стеноза и недостаточности аортального клапана.  Диагностические критерии и лечебная тактика.</w:t>
      </w:r>
    </w:p>
    <w:p w14:paraId="19F04C34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Приобретенные пороки сердца. Классификация, клиническая характеристика стеноза и недостаточности митрального клапана.  Диагностические критерии и лечебная тактика. </w:t>
      </w:r>
    </w:p>
    <w:p w14:paraId="2A31A9D6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Приобретенные пороки сердца. Классификация, клиническая характеристика стеноза и недостаточности </w:t>
      </w:r>
      <w:proofErr w:type="spellStart"/>
      <w:r w:rsidRPr="00604CDF">
        <w:rPr>
          <w:sz w:val="28"/>
          <w:szCs w:val="28"/>
        </w:rPr>
        <w:t>трикуспидального</w:t>
      </w:r>
      <w:proofErr w:type="spellEnd"/>
      <w:r w:rsidRPr="00604CDF">
        <w:rPr>
          <w:sz w:val="28"/>
          <w:szCs w:val="28"/>
        </w:rPr>
        <w:t xml:space="preserve"> клапана.  Диагностические критерии и лечебная тактика.</w:t>
      </w:r>
    </w:p>
    <w:p w14:paraId="2DAF4D0A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Хроническая сердечная недостаточность. Этиология. Патогенез. Классификация. Клиника.  Лабораторная и инструментальная диагностика. Немедикаментозное и медикаментозное лечение. Хирургическое лечение. </w:t>
      </w:r>
    </w:p>
    <w:p w14:paraId="1AE7F21B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Клиническая фармакология препаратов, используемых в кардиологии. Блокаторы РААС.</w:t>
      </w:r>
    </w:p>
    <w:p w14:paraId="1E4EAC83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Клиническая фармакология препаратов, используемых в кардиологии. Блокаторы бета-блокаторы.</w:t>
      </w:r>
    </w:p>
    <w:p w14:paraId="67BD30EA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Клиническая фармакология препаратов, используемых в кардиологии. Антагонисты кальция.</w:t>
      </w:r>
    </w:p>
    <w:p w14:paraId="08D2857E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Клиническая фармакология препаратов, используемых в кардиологии. Нитраты. </w:t>
      </w:r>
    </w:p>
    <w:p w14:paraId="7D3C86F6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Клиническая фармакология препаратов, используемых в кардиологии. Диуретики.</w:t>
      </w:r>
    </w:p>
    <w:p w14:paraId="22209FCB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Клиническая фармакология препаратов, используемых в кардиологии. </w:t>
      </w:r>
      <w:proofErr w:type="spellStart"/>
      <w:r w:rsidRPr="00604CDF">
        <w:rPr>
          <w:sz w:val="28"/>
          <w:szCs w:val="28"/>
        </w:rPr>
        <w:t>Антиагреганты.</w:t>
      </w:r>
      <w:proofErr w:type="spellEnd"/>
    </w:p>
    <w:p w14:paraId="54367720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Клиническая фармакология препаратов, используемых в кардиологии. Антикоагулянты.</w:t>
      </w:r>
    </w:p>
    <w:p w14:paraId="1B09C168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Клиническая фармакология препаратов, используемых в кардиологии. </w:t>
      </w:r>
      <w:proofErr w:type="spellStart"/>
      <w:r w:rsidRPr="00604CDF">
        <w:rPr>
          <w:sz w:val="28"/>
          <w:szCs w:val="28"/>
        </w:rPr>
        <w:t>Статины.</w:t>
      </w:r>
      <w:proofErr w:type="spellEnd"/>
    </w:p>
    <w:p w14:paraId="7C4C0BD7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Клиническая фармакология препаратов, используемых в кардиологии. </w:t>
      </w:r>
      <w:proofErr w:type="spellStart"/>
      <w:r w:rsidRPr="00604CDF">
        <w:rPr>
          <w:sz w:val="28"/>
          <w:szCs w:val="28"/>
        </w:rPr>
        <w:t>Ангиотензиновых</w:t>
      </w:r>
      <w:proofErr w:type="spellEnd"/>
      <w:r w:rsidRPr="00604CDF">
        <w:rPr>
          <w:sz w:val="28"/>
          <w:szCs w:val="28"/>
        </w:rPr>
        <w:t xml:space="preserve"> рецепторов и </w:t>
      </w:r>
      <w:proofErr w:type="spellStart"/>
      <w:r w:rsidRPr="00604CDF">
        <w:rPr>
          <w:sz w:val="28"/>
          <w:szCs w:val="28"/>
        </w:rPr>
        <w:t>неприлизина</w:t>
      </w:r>
      <w:proofErr w:type="spellEnd"/>
      <w:r w:rsidRPr="00604CDF">
        <w:rPr>
          <w:sz w:val="28"/>
          <w:szCs w:val="28"/>
        </w:rPr>
        <w:t xml:space="preserve"> ингибитор (АРНИ). </w:t>
      </w:r>
    </w:p>
    <w:p w14:paraId="71BC2EBD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Регистрация ЭКГ. Наложение электродов. Топографические крите</w:t>
      </w:r>
      <w:bookmarkStart w:id="0" w:name="_GoBack"/>
      <w:bookmarkEnd w:id="0"/>
      <w:r w:rsidRPr="00604CDF">
        <w:rPr>
          <w:sz w:val="28"/>
          <w:szCs w:val="28"/>
        </w:rPr>
        <w:t>рии.</w:t>
      </w:r>
    </w:p>
    <w:p w14:paraId="54FE4248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lastRenderedPageBreak/>
        <w:t xml:space="preserve">Анализ нормальной ЭКГ (анализ зубцов, сегментов интервалов, ЭОС, нормальные значения). </w:t>
      </w:r>
    </w:p>
    <w:p w14:paraId="604D7521" w14:textId="77777777" w:rsidR="00604CDF" w:rsidRP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 xml:space="preserve">ЭКГ-диагностические критерии гипертрофии </w:t>
      </w:r>
      <w:r w:rsidRPr="00604CDF">
        <w:rPr>
          <w:sz w:val="28"/>
          <w:szCs w:val="28"/>
          <w:lang w:val="kk-KZ"/>
        </w:rPr>
        <w:t>левого желудочка.</w:t>
      </w:r>
    </w:p>
    <w:p w14:paraId="365B0A25" w14:textId="77777777" w:rsidR="00604CDF" w:rsidRP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</w:rPr>
        <w:t>ЭКГ-диагностические критерии ОКС</w:t>
      </w:r>
      <w:r w:rsidRPr="00604CDF">
        <w:rPr>
          <w:sz w:val="28"/>
          <w:szCs w:val="28"/>
          <w:lang w:val="kk-KZ"/>
        </w:rPr>
        <w:t>.</w:t>
      </w:r>
    </w:p>
    <w:p w14:paraId="19EA161B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CDF">
        <w:rPr>
          <w:sz w:val="28"/>
          <w:szCs w:val="28"/>
          <w:lang w:val="kk-KZ"/>
        </w:rPr>
        <w:t>Электрокардиографические</w:t>
      </w:r>
      <w:r w:rsidRPr="00604CDF">
        <w:rPr>
          <w:sz w:val="28"/>
          <w:szCs w:val="28"/>
        </w:rPr>
        <w:t xml:space="preserve"> нагрузочные тесты, применяемые в кардиологии. Велоэргометрия, </w:t>
      </w:r>
      <w:proofErr w:type="spellStart"/>
      <w:r w:rsidRPr="00604CDF">
        <w:rPr>
          <w:sz w:val="28"/>
          <w:szCs w:val="28"/>
        </w:rPr>
        <w:t>Тредмил</w:t>
      </w:r>
      <w:proofErr w:type="spellEnd"/>
      <w:r w:rsidRPr="00604CDF">
        <w:rPr>
          <w:sz w:val="28"/>
          <w:szCs w:val="28"/>
        </w:rPr>
        <w:t xml:space="preserve"> – тест.</w:t>
      </w:r>
    </w:p>
    <w:p w14:paraId="7C9CB26D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604CDF">
        <w:rPr>
          <w:sz w:val="28"/>
          <w:szCs w:val="28"/>
        </w:rPr>
        <w:t>Неинвазивные</w:t>
      </w:r>
      <w:proofErr w:type="spellEnd"/>
      <w:r w:rsidRPr="00604CDF">
        <w:rPr>
          <w:sz w:val="28"/>
          <w:szCs w:val="28"/>
        </w:rPr>
        <w:t xml:space="preserve"> визуализирующие методы, применяемые в кардиологии. Основные </w:t>
      </w:r>
      <w:proofErr w:type="spellStart"/>
      <w:r w:rsidRPr="00604CDF">
        <w:rPr>
          <w:sz w:val="28"/>
          <w:szCs w:val="28"/>
        </w:rPr>
        <w:t>эхокардиографические</w:t>
      </w:r>
      <w:proofErr w:type="spellEnd"/>
      <w:r w:rsidRPr="00604CDF">
        <w:rPr>
          <w:sz w:val="28"/>
          <w:szCs w:val="28"/>
        </w:rPr>
        <w:t xml:space="preserve"> признаки </w:t>
      </w:r>
      <w:proofErr w:type="spellStart"/>
      <w:r w:rsidRPr="00604CDF">
        <w:rPr>
          <w:sz w:val="28"/>
          <w:szCs w:val="28"/>
        </w:rPr>
        <w:t>гипертрофиии</w:t>
      </w:r>
      <w:proofErr w:type="spellEnd"/>
      <w:r w:rsidRPr="00604CDF">
        <w:rPr>
          <w:sz w:val="28"/>
          <w:szCs w:val="28"/>
        </w:rPr>
        <w:t xml:space="preserve"> и дилатации камер сердца.</w:t>
      </w:r>
    </w:p>
    <w:p w14:paraId="27B866FB" w14:textId="77777777" w:rsid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604CDF">
        <w:rPr>
          <w:sz w:val="28"/>
          <w:szCs w:val="28"/>
        </w:rPr>
        <w:t>Неинвазивные</w:t>
      </w:r>
      <w:proofErr w:type="spellEnd"/>
      <w:r w:rsidRPr="00604CDF">
        <w:rPr>
          <w:sz w:val="28"/>
          <w:szCs w:val="28"/>
        </w:rPr>
        <w:t xml:space="preserve"> визуализирующие методы, применяемые в кардиологии. Основные </w:t>
      </w:r>
      <w:proofErr w:type="spellStart"/>
      <w:r w:rsidRPr="00604CDF">
        <w:rPr>
          <w:sz w:val="28"/>
          <w:szCs w:val="28"/>
        </w:rPr>
        <w:t>эхокардиографические</w:t>
      </w:r>
      <w:proofErr w:type="spellEnd"/>
      <w:r w:rsidRPr="00604CDF">
        <w:rPr>
          <w:sz w:val="28"/>
          <w:szCs w:val="28"/>
        </w:rPr>
        <w:t xml:space="preserve"> признаки при ИБС.</w:t>
      </w:r>
    </w:p>
    <w:p w14:paraId="59168149" w14:textId="68537223" w:rsidR="00604CDF" w:rsidRPr="00604CDF" w:rsidRDefault="00604CDF" w:rsidP="00BC118E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604CDF">
        <w:rPr>
          <w:sz w:val="28"/>
          <w:szCs w:val="28"/>
        </w:rPr>
        <w:t>Неинвазивные</w:t>
      </w:r>
      <w:proofErr w:type="spellEnd"/>
      <w:r w:rsidRPr="00604CDF">
        <w:rPr>
          <w:sz w:val="28"/>
          <w:szCs w:val="28"/>
        </w:rPr>
        <w:t xml:space="preserve"> визуализирующие методы, применяемые в кардиологии. Основные </w:t>
      </w:r>
      <w:proofErr w:type="spellStart"/>
      <w:r w:rsidRPr="00604CDF">
        <w:rPr>
          <w:sz w:val="28"/>
          <w:szCs w:val="28"/>
        </w:rPr>
        <w:t>эхокардиографические</w:t>
      </w:r>
      <w:proofErr w:type="spellEnd"/>
      <w:r w:rsidRPr="00604CDF">
        <w:rPr>
          <w:sz w:val="28"/>
          <w:szCs w:val="28"/>
        </w:rPr>
        <w:t xml:space="preserve"> признаки при ХСН.</w:t>
      </w:r>
    </w:p>
    <w:p w14:paraId="4AB54740" w14:textId="77777777" w:rsidR="00AF7CEB" w:rsidRDefault="00AF7CEB" w:rsidP="00422C7B">
      <w:pPr>
        <w:jc w:val="both"/>
      </w:pPr>
    </w:p>
    <w:p w14:paraId="6E13559F" w14:textId="77777777" w:rsidR="00BA6345" w:rsidRDefault="00BA6345" w:rsidP="00422C7B">
      <w:pPr>
        <w:jc w:val="both"/>
      </w:pPr>
    </w:p>
    <w:p w14:paraId="0A91738D" w14:textId="77777777" w:rsidR="00BA6345" w:rsidRDefault="00BA6345" w:rsidP="00422C7B">
      <w:pPr>
        <w:jc w:val="both"/>
      </w:pPr>
    </w:p>
    <w:p w14:paraId="76B37751" w14:textId="77777777" w:rsidR="00BA6345" w:rsidRDefault="00BA6345" w:rsidP="00422C7B">
      <w:pPr>
        <w:jc w:val="both"/>
      </w:pPr>
    </w:p>
    <w:p w14:paraId="2936587F" w14:textId="77777777" w:rsidR="00BA6345" w:rsidRDefault="00BA6345" w:rsidP="00422C7B">
      <w:pPr>
        <w:jc w:val="both"/>
      </w:pPr>
    </w:p>
    <w:p w14:paraId="5046A63B" w14:textId="77777777" w:rsidR="00BA6345" w:rsidRDefault="00BA6345" w:rsidP="00422C7B">
      <w:pPr>
        <w:jc w:val="both"/>
      </w:pPr>
    </w:p>
    <w:p w14:paraId="33451D9D" w14:textId="77777777" w:rsidR="00BA6345" w:rsidRDefault="00BA6345" w:rsidP="00422C7B">
      <w:pPr>
        <w:jc w:val="both"/>
      </w:pPr>
    </w:p>
    <w:p w14:paraId="00F4BE0D" w14:textId="77777777" w:rsidR="00183167" w:rsidRDefault="00183167" w:rsidP="00422C7B">
      <w:pPr>
        <w:jc w:val="both"/>
        <w:rPr>
          <w:lang w:val="kk-KZ"/>
        </w:rPr>
      </w:pPr>
    </w:p>
    <w:p w14:paraId="3E19F498" w14:textId="77777777" w:rsidR="00183167" w:rsidRDefault="00183167" w:rsidP="00422C7B">
      <w:pPr>
        <w:jc w:val="both"/>
        <w:rPr>
          <w:lang w:val="kk-KZ"/>
        </w:rPr>
      </w:pPr>
    </w:p>
    <w:p w14:paraId="1A93D1C3" w14:textId="77777777" w:rsidR="00183167" w:rsidRDefault="00183167" w:rsidP="00422C7B">
      <w:pPr>
        <w:jc w:val="both"/>
        <w:rPr>
          <w:lang w:val="kk-KZ"/>
        </w:rPr>
      </w:pPr>
    </w:p>
    <w:p w14:paraId="23302DA6" w14:textId="77777777" w:rsidR="00183167" w:rsidRDefault="00183167" w:rsidP="00422C7B">
      <w:pPr>
        <w:jc w:val="both"/>
        <w:rPr>
          <w:lang w:val="kk-KZ"/>
        </w:rPr>
      </w:pPr>
    </w:p>
    <w:p w14:paraId="52BAAECA" w14:textId="77777777" w:rsidR="00183167" w:rsidRDefault="00183167" w:rsidP="00422C7B">
      <w:pPr>
        <w:jc w:val="both"/>
        <w:rPr>
          <w:lang w:val="kk-KZ"/>
        </w:rPr>
      </w:pPr>
    </w:p>
    <w:p w14:paraId="7BE62068" w14:textId="77777777" w:rsidR="00183167" w:rsidRDefault="00183167" w:rsidP="00422C7B">
      <w:pPr>
        <w:jc w:val="both"/>
        <w:rPr>
          <w:lang w:val="kk-KZ"/>
        </w:rPr>
      </w:pPr>
    </w:p>
    <w:p w14:paraId="3F949B35" w14:textId="77777777" w:rsidR="00183167" w:rsidRDefault="00183167" w:rsidP="00422C7B">
      <w:pPr>
        <w:jc w:val="both"/>
        <w:rPr>
          <w:lang w:val="kk-KZ"/>
        </w:rPr>
      </w:pPr>
    </w:p>
    <w:p w14:paraId="504FABB5" w14:textId="77777777" w:rsidR="00183167" w:rsidRDefault="00183167" w:rsidP="00422C7B">
      <w:pPr>
        <w:jc w:val="both"/>
        <w:rPr>
          <w:lang w:val="kk-KZ"/>
        </w:rPr>
      </w:pPr>
    </w:p>
    <w:p w14:paraId="5D2BE839" w14:textId="77777777" w:rsidR="00183167" w:rsidRDefault="00183167" w:rsidP="00422C7B">
      <w:pPr>
        <w:jc w:val="both"/>
        <w:rPr>
          <w:lang w:val="kk-KZ"/>
        </w:rPr>
      </w:pPr>
    </w:p>
    <w:p w14:paraId="4D0C7427" w14:textId="77777777" w:rsidR="00183167" w:rsidRDefault="00183167" w:rsidP="00422C7B">
      <w:pPr>
        <w:jc w:val="both"/>
        <w:rPr>
          <w:lang w:val="kk-KZ"/>
        </w:rPr>
      </w:pPr>
    </w:p>
    <w:p w14:paraId="7677BC53" w14:textId="77777777" w:rsidR="00183167" w:rsidRDefault="00183167" w:rsidP="00422C7B">
      <w:pPr>
        <w:jc w:val="both"/>
        <w:rPr>
          <w:lang w:val="kk-KZ"/>
        </w:rPr>
      </w:pPr>
    </w:p>
    <w:p w14:paraId="640C6BBD" w14:textId="77777777" w:rsidR="00183167" w:rsidRDefault="00183167" w:rsidP="00422C7B">
      <w:pPr>
        <w:jc w:val="both"/>
        <w:rPr>
          <w:lang w:val="kk-KZ"/>
        </w:rPr>
      </w:pPr>
    </w:p>
    <w:p w14:paraId="282767F4" w14:textId="77777777" w:rsidR="00183167" w:rsidRDefault="00183167" w:rsidP="00422C7B">
      <w:pPr>
        <w:jc w:val="both"/>
        <w:rPr>
          <w:lang w:val="kk-KZ"/>
        </w:rPr>
      </w:pPr>
    </w:p>
    <w:p w14:paraId="43B93BAE" w14:textId="77777777" w:rsidR="00183167" w:rsidRDefault="00183167" w:rsidP="00422C7B">
      <w:pPr>
        <w:jc w:val="both"/>
        <w:rPr>
          <w:lang w:val="kk-KZ"/>
        </w:rPr>
      </w:pPr>
    </w:p>
    <w:p w14:paraId="33E0338E" w14:textId="77777777" w:rsidR="00183167" w:rsidRDefault="00183167" w:rsidP="00422C7B">
      <w:pPr>
        <w:jc w:val="both"/>
        <w:rPr>
          <w:lang w:val="kk-KZ"/>
        </w:rPr>
      </w:pPr>
    </w:p>
    <w:p w14:paraId="55490D12" w14:textId="77777777" w:rsidR="00183167" w:rsidRDefault="00183167" w:rsidP="00422C7B">
      <w:pPr>
        <w:jc w:val="both"/>
        <w:rPr>
          <w:lang w:val="kk-KZ"/>
        </w:rPr>
      </w:pPr>
    </w:p>
    <w:p w14:paraId="576C012D" w14:textId="77777777" w:rsidR="00183167" w:rsidRDefault="00183167" w:rsidP="00422C7B">
      <w:pPr>
        <w:jc w:val="both"/>
        <w:rPr>
          <w:lang w:val="kk-KZ"/>
        </w:rPr>
      </w:pPr>
    </w:p>
    <w:p w14:paraId="79B93F31" w14:textId="77777777" w:rsidR="00183167" w:rsidRDefault="00183167" w:rsidP="00422C7B">
      <w:pPr>
        <w:jc w:val="both"/>
        <w:rPr>
          <w:lang w:val="kk-KZ"/>
        </w:rPr>
      </w:pPr>
    </w:p>
    <w:p w14:paraId="4CEC6D51" w14:textId="77777777" w:rsidR="00183167" w:rsidRDefault="00183167" w:rsidP="00422C7B">
      <w:pPr>
        <w:jc w:val="both"/>
        <w:rPr>
          <w:lang w:val="kk-KZ"/>
        </w:rPr>
      </w:pPr>
    </w:p>
    <w:p w14:paraId="6FB38AC6" w14:textId="77777777" w:rsidR="00183167" w:rsidRDefault="00183167" w:rsidP="00422C7B">
      <w:pPr>
        <w:jc w:val="both"/>
        <w:rPr>
          <w:lang w:val="kk-KZ"/>
        </w:rPr>
      </w:pPr>
    </w:p>
    <w:p w14:paraId="063B9CCB" w14:textId="77777777" w:rsidR="00183167" w:rsidRDefault="00183167" w:rsidP="00422C7B">
      <w:pPr>
        <w:jc w:val="both"/>
        <w:rPr>
          <w:lang w:val="kk-KZ"/>
        </w:rPr>
      </w:pPr>
    </w:p>
    <w:p w14:paraId="2D10A756" w14:textId="77777777" w:rsidR="00183167" w:rsidRDefault="00183167" w:rsidP="00422C7B">
      <w:pPr>
        <w:jc w:val="both"/>
        <w:rPr>
          <w:lang w:val="kk-KZ"/>
        </w:rPr>
      </w:pPr>
    </w:p>
    <w:p w14:paraId="08074B25" w14:textId="77777777" w:rsidR="00183167" w:rsidRDefault="00183167" w:rsidP="00422C7B">
      <w:pPr>
        <w:jc w:val="both"/>
        <w:rPr>
          <w:lang w:val="kk-KZ"/>
        </w:rPr>
      </w:pPr>
    </w:p>
    <w:p w14:paraId="4D735725" w14:textId="77777777" w:rsidR="00183167" w:rsidRDefault="00183167" w:rsidP="00422C7B">
      <w:pPr>
        <w:jc w:val="both"/>
        <w:rPr>
          <w:lang w:val="kk-KZ"/>
        </w:rPr>
      </w:pPr>
    </w:p>
    <w:p w14:paraId="0983735E" w14:textId="77777777" w:rsidR="00183167" w:rsidRDefault="00183167" w:rsidP="00422C7B">
      <w:pPr>
        <w:jc w:val="both"/>
        <w:rPr>
          <w:lang w:val="kk-KZ"/>
        </w:rPr>
      </w:pPr>
    </w:p>
    <w:p w14:paraId="41EB781A" w14:textId="77777777" w:rsidR="00183167" w:rsidRDefault="00183167" w:rsidP="00422C7B">
      <w:pPr>
        <w:jc w:val="both"/>
        <w:rPr>
          <w:lang w:val="kk-KZ"/>
        </w:rPr>
      </w:pPr>
    </w:p>
    <w:p w14:paraId="2269BE1A" w14:textId="77777777" w:rsidR="00183167" w:rsidRDefault="00183167" w:rsidP="00422C7B">
      <w:pPr>
        <w:jc w:val="both"/>
        <w:rPr>
          <w:lang w:val="kk-KZ"/>
        </w:rPr>
      </w:pPr>
    </w:p>
    <w:p w14:paraId="4EEA0D28" w14:textId="77777777" w:rsidR="00183167" w:rsidRPr="00183167" w:rsidRDefault="00183167" w:rsidP="00422C7B">
      <w:pPr>
        <w:jc w:val="both"/>
        <w:rPr>
          <w:lang w:val="kk-KZ"/>
        </w:rPr>
      </w:pPr>
    </w:p>
    <w:p w14:paraId="64974A48" w14:textId="77777777" w:rsidR="00BA6345" w:rsidRDefault="00BA6345" w:rsidP="00422C7B">
      <w:pPr>
        <w:jc w:val="both"/>
      </w:pPr>
    </w:p>
    <w:sectPr w:rsidR="00BA6345" w:rsidSect="00604CDF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CC57" w14:textId="77777777" w:rsidR="0014088E" w:rsidRDefault="0014088E" w:rsidP="00AF7CEB">
      <w:r>
        <w:separator/>
      </w:r>
    </w:p>
  </w:endnote>
  <w:endnote w:type="continuationSeparator" w:id="0">
    <w:p w14:paraId="60D70391" w14:textId="77777777" w:rsidR="0014088E" w:rsidRDefault="0014088E" w:rsidP="00A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D5D0" w14:textId="6350A420" w:rsidR="00604CDF" w:rsidRDefault="00604CDF" w:rsidP="00604CDF">
    <w:pPr>
      <w:pStyle w:val="a5"/>
      <w:ind w:left="1985"/>
      <w:jc w:val="right"/>
    </w:pPr>
    <w:r w:rsidRPr="0095422C">
      <w:rPr>
        <w:b/>
        <w:i/>
        <w:lang w:val="kk-KZ"/>
      </w:rPr>
      <w:t xml:space="preserve">Утверждено на заседание  Комитета </w:t>
    </w:r>
    <w:r w:rsidRPr="0095422C">
      <w:rPr>
        <w:b/>
        <w:bCs/>
        <w:i/>
        <w:szCs w:val="28"/>
      </w:rPr>
      <w:t xml:space="preserve"> по  обеспечению качества образ</w:t>
    </w:r>
    <w:r>
      <w:rPr>
        <w:b/>
        <w:bCs/>
        <w:i/>
        <w:szCs w:val="28"/>
      </w:rPr>
      <w:t>овательных программ резидентуры</w:t>
    </w:r>
    <w:r w:rsidRPr="0095422C">
      <w:rPr>
        <w:b/>
        <w:bCs/>
        <w:i/>
        <w:szCs w:val="28"/>
      </w:rPr>
      <w:t xml:space="preserve"> </w:t>
    </w:r>
    <w:r>
      <w:rPr>
        <w:b/>
        <w:bCs/>
        <w:i/>
        <w:szCs w:val="28"/>
        <w:lang w:val="kk-KZ"/>
      </w:rPr>
      <w:t>и дополнительного образования</w:t>
    </w:r>
    <w:r>
      <w:rPr>
        <w:b/>
        <w:bCs/>
        <w:i/>
        <w:szCs w:val="28"/>
        <w:lang w:val="kk-KZ"/>
      </w:rPr>
      <w:t xml:space="preserve"> </w:t>
    </w:r>
    <w:r>
      <w:rPr>
        <w:b/>
        <w:bCs/>
        <w:i/>
        <w:szCs w:val="28"/>
      </w:rPr>
      <w:t>№</w:t>
    </w:r>
    <w:r>
      <w:rPr>
        <w:b/>
        <w:bCs/>
        <w:i/>
        <w:szCs w:val="28"/>
        <w:lang w:val="kk-KZ"/>
      </w:rPr>
      <w:t>8</w:t>
    </w:r>
    <w:r w:rsidRPr="007F3F42">
      <w:rPr>
        <w:b/>
        <w:bCs/>
        <w:i/>
        <w:szCs w:val="28"/>
      </w:rPr>
      <w:t xml:space="preserve"> от </w:t>
    </w:r>
    <w:r>
      <w:rPr>
        <w:b/>
        <w:bCs/>
        <w:i/>
        <w:szCs w:val="28"/>
        <w:lang w:val="kk-KZ"/>
      </w:rPr>
      <w:t>13</w:t>
    </w:r>
    <w:r>
      <w:rPr>
        <w:b/>
        <w:bCs/>
        <w:i/>
        <w:szCs w:val="28"/>
      </w:rPr>
      <w:t>.05.</w:t>
    </w:r>
    <w:r w:rsidRPr="007F3F42">
      <w:rPr>
        <w:b/>
        <w:bCs/>
        <w:i/>
        <w:szCs w:val="28"/>
      </w:rPr>
      <w:t>202</w:t>
    </w:r>
    <w:r>
      <w:rPr>
        <w:b/>
        <w:bCs/>
        <w:i/>
        <w:szCs w:val="28"/>
        <w:lang w:val="kk-KZ"/>
      </w:rPr>
      <w:t>4</w:t>
    </w:r>
    <w:r w:rsidRPr="007F3F42">
      <w:rPr>
        <w:b/>
        <w:bCs/>
        <w:i/>
        <w:szCs w:val="28"/>
      </w:rPr>
      <w:t xml:space="preserve"> года.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1324" w14:textId="77777777" w:rsidR="0014088E" w:rsidRDefault="0014088E" w:rsidP="00AF7CEB">
      <w:r>
        <w:separator/>
      </w:r>
    </w:p>
  </w:footnote>
  <w:footnote w:type="continuationSeparator" w:id="0">
    <w:p w14:paraId="0D9692EF" w14:textId="77777777" w:rsidR="0014088E" w:rsidRDefault="0014088E" w:rsidP="00AF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66"/>
      <w:gridCol w:w="6795"/>
      <w:gridCol w:w="1709"/>
    </w:tblGrid>
    <w:tr w:rsidR="00604CDF" w:rsidRPr="002B6EC2" w14:paraId="43643DD0" w14:textId="77777777" w:rsidTr="00604CDF">
      <w:trPr>
        <w:trHeight w:val="416"/>
      </w:trPr>
      <w:tc>
        <w:tcPr>
          <w:tcW w:w="617" w:type="pct"/>
          <w:vMerge w:val="restart"/>
        </w:tcPr>
        <w:p w14:paraId="5F8FCF2E" w14:textId="7D3BBC1C" w:rsidR="00604CDF" w:rsidRPr="002B6EC2" w:rsidRDefault="00604CDF" w:rsidP="00604CDF">
          <w:pPr>
            <w:tabs>
              <w:tab w:val="center" w:pos="4677"/>
              <w:tab w:val="right" w:pos="9355"/>
            </w:tabs>
          </w:pPr>
          <w:r w:rsidRPr="003A2937">
            <w:rPr>
              <w:noProof/>
            </w:rPr>
            <w:drawing>
              <wp:inline distT="0" distB="0" distL="0" distR="0" wp14:anchorId="6E737D03" wp14:editId="1B393890">
                <wp:extent cx="657225" cy="5905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3" w:type="pct"/>
          <w:vAlign w:val="center"/>
        </w:tcPr>
        <w:p w14:paraId="2B0BF18D" w14:textId="77777777" w:rsidR="00604CDF" w:rsidRPr="00D82EED" w:rsidRDefault="00604CDF" w:rsidP="00604CDF">
          <w:pPr>
            <w:tabs>
              <w:tab w:val="center" w:pos="4677"/>
              <w:tab w:val="right" w:pos="9355"/>
            </w:tabs>
            <w:jc w:val="center"/>
            <w:rPr>
              <w:b/>
              <w:color w:val="FF0000"/>
            </w:rPr>
          </w:pPr>
          <w:r w:rsidRPr="00D82EED">
            <w:rPr>
              <w:b/>
              <w:color w:val="FF0000"/>
              <w:lang w:val="kk-KZ"/>
            </w:rPr>
            <w:t>Н</w:t>
          </w:r>
          <w:r w:rsidRPr="00D82EED">
            <w:rPr>
              <w:b/>
              <w:color w:val="FF0000"/>
            </w:rPr>
            <w:t>АО «Медицинский университет Астана»</w:t>
          </w:r>
        </w:p>
      </w:tc>
      <w:tc>
        <w:tcPr>
          <w:tcW w:w="890" w:type="pct"/>
          <w:vMerge w:val="restart"/>
        </w:tcPr>
        <w:p w14:paraId="043E7FE6" w14:textId="77777777" w:rsidR="00604CDF" w:rsidRPr="00502AFB" w:rsidRDefault="00604CDF" w:rsidP="00604CDF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6CBD4D94" w14:textId="77777777" w:rsidR="00604CDF" w:rsidRPr="00502AFB" w:rsidRDefault="00604CDF" w:rsidP="00604CDF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НАО </w:t>
          </w:r>
          <w:r w:rsidRPr="00502AFB">
            <w:rPr>
              <w:rFonts w:ascii="Times New Roman" w:hAnsi="Times New Roman"/>
              <w:sz w:val="20"/>
              <w:szCs w:val="20"/>
            </w:rPr>
            <w:t>МУА</w:t>
          </w:r>
        </w:p>
        <w:p w14:paraId="35561B5B" w14:textId="77777777" w:rsidR="00604CDF" w:rsidRPr="00502AFB" w:rsidRDefault="00604CDF" w:rsidP="00604CDF">
          <w:pPr>
            <w:tabs>
              <w:tab w:val="center" w:pos="4677"/>
              <w:tab w:val="right" w:pos="9355"/>
            </w:tabs>
            <w:jc w:val="center"/>
          </w:pPr>
          <w:r w:rsidRPr="00502AFB">
            <w:fldChar w:fldCharType="begin"/>
          </w:r>
          <w:r w:rsidRPr="00502AFB">
            <w:instrText xml:space="preserve"> PAGE </w:instrText>
          </w:r>
          <w:r w:rsidRPr="00502AFB">
            <w:fldChar w:fldCharType="separate"/>
          </w:r>
          <w:r>
            <w:rPr>
              <w:noProof/>
            </w:rPr>
            <w:t>3</w:t>
          </w:r>
          <w:r w:rsidRPr="00502AFB">
            <w:fldChar w:fldCharType="end"/>
          </w:r>
          <w:r w:rsidRPr="00502AFB">
            <w:t xml:space="preserve"> </w:t>
          </w:r>
          <w:proofErr w:type="spellStart"/>
          <w:r>
            <w:t>с</w:t>
          </w:r>
          <w:r w:rsidRPr="00502AFB">
            <w:t>тр</w:t>
          </w:r>
          <w:proofErr w:type="spellEnd"/>
        </w:p>
      </w:tc>
    </w:tr>
    <w:tr w:rsidR="00604CDF" w:rsidRPr="001E2DE7" w14:paraId="2164860C" w14:textId="77777777" w:rsidTr="00604CDF">
      <w:trPr>
        <w:trHeight w:val="558"/>
      </w:trPr>
      <w:tc>
        <w:tcPr>
          <w:tcW w:w="617" w:type="pct"/>
          <w:vMerge/>
        </w:tcPr>
        <w:p w14:paraId="77A42089" w14:textId="77777777" w:rsidR="00604CDF" w:rsidRPr="002B6EC2" w:rsidRDefault="00604CDF" w:rsidP="00604CDF">
          <w:pPr>
            <w:tabs>
              <w:tab w:val="center" w:pos="4677"/>
              <w:tab w:val="right" w:pos="9355"/>
            </w:tabs>
          </w:pPr>
        </w:p>
      </w:tc>
      <w:tc>
        <w:tcPr>
          <w:tcW w:w="3493" w:type="pct"/>
        </w:tcPr>
        <w:p w14:paraId="6E812F03" w14:textId="77777777" w:rsidR="00604CDF" w:rsidRPr="00D82EED" w:rsidRDefault="00604CDF" w:rsidP="00604CDF">
          <w:pPr>
            <w:tabs>
              <w:tab w:val="center" w:pos="4677"/>
              <w:tab w:val="right" w:pos="9355"/>
            </w:tabs>
            <w:jc w:val="center"/>
          </w:pPr>
          <w:r w:rsidRPr="00D82EED">
            <w:rPr>
              <w:b/>
              <w:i/>
            </w:rPr>
            <w:t>Перечень вопросов для вступительных экзаменов по специальностям резидентуры на 202</w:t>
          </w:r>
          <w:r>
            <w:rPr>
              <w:b/>
              <w:i/>
              <w:lang w:val="kk-KZ"/>
            </w:rPr>
            <w:t>4</w:t>
          </w:r>
          <w:r w:rsidRPr="00D82EED">
            <w:rPr>
              <w:b/>
              <w:i/>
            </w:rPr>
            <w:t>-202</w:t>
          </w:r>
          <w:r>
            <w:rPr>
              <w:b/>
              <w:i/>
              <w:lang w:val="kk-KZ"/>
            </w:rPr>
            <w:t>5</w:t>
          </w:r>
          <w:r>
            <w:rPr>
              <w:b/>
              <w:i/>
            </w:rPr>
            <w:t xml:space="preserve"> у</w:t>
          </w:r>
          <w:r>
            <w:rPr>
              <w:b/>
              <w:i/>
              <w:lang w:val="kk-KZ"/>
            </w:rPr>
            <w:t xml:space="preserve">чебный </w:t>
          </w:r>
          <w:r w:rsidRPr="00D82EED">
            <w:rPr>
              <w:b/>
              <w:i/>
            </w:rPr>
            <w:t>год</w:t>
          </w:r>
        </w:p>
      </w:tc>
      <w:tc>
        <w:tcPr>
          <w:tcW w:w="890" w:type="pct"/>
          <w:vMerge/>
        </w:tcPr>
        <w:p w14:paraId="6CF5810B" w14:textId="77777777" w:rsidR="00604CDF" w:rsidRPr="001E2DE7" w:rsidRDefault="00604CDF" w:rsidP="00604CDF">
          <w:pPr>
            <w:tabs>
              <w:tab w:val="center" w:pos="4677"/>
              <w:tab w:val="right" w:pos="9355"/>
            </w:tabs>
          </w:pPr>
        </w:p>
      </w:tc>
    </w:tr>
  </w:tbl>
  <w:p w14:paraId="46E68DF7" w14:textId="77777777" w:rsidR="00AF7CEB" w:rsidRDefault="00AF7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B22"/>
    <w:multiLevelType w:val="hybridMultilevel"/>
    <w:tmpl w:val="F9165610"/>
    <w:lvl w:ilvl="0" w:tplc="3C7240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8"/>
    <w:rsid w:val="00125BB6"/>
    <w:rsid w:val="0014088E"/>
    <w:rsid w:val="00165823"/>
    <w:rsid w:val="001818C6"/>
    <w:rsid w:val="00183167"/>
    <w:rsid w:val="001B2A27"/>
    <w:rsid w:val="002642FC"/>
    <w:rsid w:val="002E0926"/>
    <w:rsid w:val="002E6D69"/>
    <w:rsid w:val="00403B08"/>
    <w:rsid w:val="00422C7B"/>
    <w:rsid w:val="00481710"/>
    <w:rsid w:val="004A3207"/>
    <w:rsid w:val="004C2E4A"/>
    <w:rsid w:val="00531F2C"/>
    <w:rsid w:val="00596ED7"/>
    <w:rsid w:val="00604CDF"/>
    <w:rsid w:val="006573FD"/>
    <w:rsid w:val="00716E43"/>
    <w:rsid w:val="00720138"/>
    <w:rsid w:val="00800C50"/>
    <w:rsid w:val="0081383D"/>
    <w:rsid w:val="008545A7"/>
    <w:rsid w:val="00967DAC"/>
    <w:rsid w:val="009A2C1C"/>
    <w:rsid w:val="009C31AF"/>
    <w:rsid w:val="009C6599"/>
    <w:rsid w:val="009F7C33"/>
    <w:rsid w:val="00AF7CEB"/>
    <w:rsid w:val="00B21248"/>
    <w:rsid w:val="00B421D8"/>
    <w:rsid w:val="00B6475E"/>
    <w:rsid w:val="00B66A9C"/>
    <w:rsid w:val="00B67C9E"/>
    <w:rsid w:val="00B972E8"/>
    <w:rsid w:val="00BA6345"/>
    <w:rsid w:val="00BC118E"/>
    <w:rsid w:val="00BF6C5E"/>
    <w:rsid w:val="00CF12C4"/>
    <w:rsid w:val="00CF6A1A"/>
    <w:rsid w:val="00D3546F"/>
    <w:rsid w:val="00D52687"/>
    <w:rsid w:val="00E33A42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71320"/>
  <w15:chartTrackingRefBased/>
  <w15:docId w15:val="{7C31400F-D74A-4D55-B137-80FD034A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EB"/>
  </w:style>
  <w:style w:type="paragraph" w:styleId="a5">
    <w:name w:val="footer"/>
    <w:basedOn w:val="a"/>
    <w:link w:val="a6"/>
    <w:uiPriority w:val="99"/>
    <w:unhideWhenUsed/>
    <w:rsid w:val="00AF7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CEB"/>
  </w:style>
  <w:style w:type="paragraph" w:styleId="a7">
    <w:name w:val="No Spacing"/>
    <w:link w:val="a8"/>
    <w:uiPriority w:val="1"/>
    <w:qFormat/>
    <w:rsid w:val="00AF7CEB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8">
    <w:name w:val="Без интервала Знак"/>
    <w:link w:val="a7"/>
    <w:uiPriority w:val="1"/>
    <w:rsid w:val="00AF7CEB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9">
    <w:name w:val="Table Grid"/>
    <w:basedOn w:val="a1"/>
    <w:uiPriority w:val="39"/>
    <w:rsid w:val="00AF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8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16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183167"/>
  </w:style>
  <w:style w:type="paragraph" w:styleId="aa">
    <w:name w:val="List Paragraph"/>
    <w:basedOn w:val="a"/>
    <w:uiPriority w:val="34"/>
    <w:qFormat/>
    <w:rsid w:val="0060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smailova galiay</dc:creator>
  <cp:keywords/>
  <dc:description/>
  <cp:lastModifiedBy>Махаббат Культенова</cp:lastModifiedBy>
  <cp:revision>3</cp:revision>
  <dcterms:created xsi:type="dcterms:W3CDTF">2024-05-20T06:56:00Z</dcterms:created>
  <dcterms:modified xsi:type="dcterms:W3CDTF">2024-05-20T07:05:00Z</dcterms:modified>
</cp:coreProperties>
</file>