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E53FB" w14:textId="77777777" w:rsidR="00FD038E" w:rsidRDefault="00FD038E" w:rsidP="00FD038E">
      <w:pPr>
        <w:tabs>
          <w:tab w:val="left" w:pos="8222"/>
        </w:tabs>
        <w:ind w:left="180"/>
        <w:jc w:val="center"/>
        <w:rPr>
          <w:b/>
          <w:sz w:val="28"/>
          <w:szCs w:val="28"/>
          <w:lang w:val="kk-KZ"/>
        </w:rPr>
      </w:pPr>
      <w:r w:rsidRPr="002D0CA1">
        <w:rPr>
          <w:b/>
          <w:sz w:val="28"/>
          <w:szCs w:val="28"/>
          <w:lang w:val="kk-KZ"/>
        </w:rPr>
        <w:t xml:space="preserve">ПЕРЕЧЕНЬ </w:t>
      </w:r>
    </w:p>
    <w:p w14:paraId="5B9AB60D" w14:textId="44EA8F3F" w:rsidR="00FD038E" w:rsidRDefault="00FD038E" w:rsidP="00362C11">
      <w:pPr>
        <w:tabs>
          <w:tab w:val="left" w:pos="8222"/>
        </w:tabs>
        <w:ind w:left="180"/>
        <w:jc w:val="center"/>
        <w:rPr>
          <w:b/>
          <w:sz w:val="28"/>
          <w:szCs w:val="28"/>
          <w:lang w:val="kk-KZ"/>
        </w:rPr>
      </w:pPr>
      <w:r w:rsidRPr="002D0CA1">
        <w:rPr>
          <w:b/>
          <w:sz w:val="28"/>
          <w:szCs w:val="28"/>
          <w:lang w:val="kk-KZ"/>
        </w:rPr>
        <w:t xml:space="preserve">ВОПРОСОВ ДЛЯ ВСТУПИТЕЛЬНОГО ЭКЗАМЕНА В РЕЗИДЕНТУРУ </w:t>
      </w:r>
      <w:r w:rsidRPr="002D0CA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ОБРАЗОВАТЕЛЬНОЙ ПРОГРАММЕ</w:t>
      </w:r>
      <w:r>
        <w:rPr>
          <w:b/>
          <w:sz w:val="28"/>
          <w:szCs w:val="28"/>
          <w:lang w:val="kk-KZ"/>
        </w:rPr>
        <w:t xml:space="preserve"> </w:t>
      </w:r>
    </w:p>
    <w:p w14:paraId="5946F427" w14:textId="53836199" w:rsidR="00FD038E" w:rsidRDefault="00FD038E" w:rsidP="00FD038E">
      <w:pPr>
        <w:tabs>
          <w:tab w:val="left" w:pos="8222"/>
        </w:tabs>
        <w:ind w:left="180"/>
        <w:jc w:val="center"/>
        <w:rPr>
          <w:b/>
          <w:sz w:val="28"/>
          <w:szCs w:val="28"/>
          <w:lang w:val="kk-KZ"/>
        </w:rPr>
      </w:pPr>
      <w:r w:rsidRPr="002D0CA1">
        <w:rPr>
          <w:b/>
          <w:sz w:val="28"/>
          <w:szCs w:val="28"/>
          <w:lang w:val="kk-KZ"/>
        </w:rPr>
        <w:t>«</w:t>
      </w:r>
      <w:r>
        <w:rPr>
          <w:b/>
          <w:caps/>
          <w:sz w:val="28"/>
          <w:szCs w:val="28"/>
          <w:lang w:val="kk-KZ"/>
        </w:rPr>
        <w:t>ГАСТРОЭНТЕРОЛОГИЯ ДЕТСКАЯ</w:t>
      </w:r>
      <w:r w:rsidRPr="002D0CA1">
        <w:rPr>
          <w:b/>
          <w:sz w:val="28"/>
          <w:szCs w:val="28"/>
          <w:lang w:val="kk-KZ"/>
        </w:rPr>
        <w:t>»</w:t>
      </w:r>
      <w:r>
        <w:rPr>
          <w:b/>
          <w:sz w:val="28"/>
          <w:szCs w:val="28"/>
          <w:lang w:val="kk-KZ"/>
        </w:rPr>
        <w:t xml:space="preserve"> </w:t>
      </w:r>
    </w:p>
    <w:p w14:paraId="1211576F" w14:textId="77777777" w:rsidR="00FD038E" w:rsidRPr="002D0CA1" w:rsidRDefault="00FD038E" w:rsidP="00FD038E">
      <w:pPr>
        <w:tabs>
          <w:tab w:val="left" w:pos="8222"/>
        </w:tabs>
        <w:ind w:left="180"/>
        <w:jc w:val="center"/>
        <w:rPr>
          <w:b/>
          <w:sz w:val="28"/>
          <w:szCs w:val="28"/>
        </w:rPr>
      </w:pPr>
      <w:r w:rsidRPr="002D0CA1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 w:rsidRPr="002D0CA1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Pr="002D0CA1">
        <w:rPr>
          <w:b/>
          <w:sz w:val="28"/>
          <w:szCs w:val="28"/>
        </w:rPr>
        <w:t xml:space="preserve"> УЧЕБНЫЙ ГОД</w:t>
      </w:r>
    </w:p>
    <w:p w14:paraId="19008AC6" w14:textId="77777777" w:rsidR="00BC224A" w:rsidRDefault="00BC224A" w:rsidP="00F33CA3">
      <w:pPr>
        <w:rPr>
          <w:sz w:val="28"/>
          <w:szCs w:val="28"/>
        </w:rPr>
      </w:pPr>
    </w:p>
    <w:p w14:paraId="6943E779" w14:textId="77777777" w:rsidR="0055202E" w:rsidRDefault="0055202E" w:rsidP="0055202E">
      <w:pPr>
        <w:pStyle w:val="aa"/>
        <w:numPr>
          <w:ilvl w:val="0"/>
          <w:numId w:val="3"/>
        </w:numPr>
        <w:rPr>
          <w:sz w:val="28"/>
          <w:szCs w:val="28"/>
        </w:rPr>
      </w:pPr>
      <w:r w:rsidRPr="0055202E">
        <w:rPr>
          <w:sz w:val="28"/>
          <w:szCs w:val="28"/>
        </w:rPr>
        <w:t xml:space="preserve">Анатомо-физиологические особенности   </w:t>
      </w:r>
      <w:proofErr w:type="gramStart"/>
      <w:r w:rsidRPr="0055202E">
        <w:rPr>
          <w:sz w:val="28"/>
          <w:szCs w:val="28"/>
        </w:rPr>
        <w:t>органов  пищеварения</w:t>
      </w:r>
      <w:proofErr w:type="gramEnd"/>
      <w:r w:rsidRPr="0055202E">
        <w:rPr>
          <w:sz w:val="28"/>
          <w:szCs w:val="28"/>
        </w:rPr>
        <w:t xml:space="preserve"> детей раннего возраста. </w:t>
      </w:r>
    </w:p>
    <w:p w14:paraId="6943E77A" w14:textId="77777777" w:rsidR="000E2B00" w:rsidRDefault="0055202E" w:rsidP="0055202E">
      <w:pPr>
        <w:pStyle w:val="aa"/>
        <w:numPr>
          <w:ilvl w:val="0"/>
          <w:numId w:val="3"/>
        </w:numPr>
        <w:rPr>
          <w:sz w:val="28"/>
          <w:szCs w:val="28"/>
        </w:rPr>
      </w:pPr>
      <w:r w:rsidRPr="0055202E">
        <w:rPr>
          <w:sz w:val="28"/>
          <w:szCs w:val="28"/>
        </w:rPr>
        <w:t>Становление микрофлоры кишечника. Значение в здоровье и патологии детей. Синдром дисбиоза и избыточного бактериального роста в кишечнике</w:t>
      </w:r>
    </w:p>
    <w:p w14:paraId="6943E77B" w14:textId="77777777" w:rsidR="00904148" w:rsidRDefault="00904148" w:rsidP="0055202E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Синдром срыгивания и рвоты у детей различного возраста.</w:t>
      </w:r>
    </w:p>
    <w:p w14:paraId="6943E77C" w14:textId="77777777" w:rsidR="00904148" w:rsidRDefault="00904148" w:rsidP="0055202E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Синдром желудочной диспепсии у детей различного возраста.</w:t>
      </w:r>
    </w:p>
    <w:p w14:paraId="6943E77D" w14:textId="77777777" w:rsidR="00904148" w:rsidRDefault="00904148" w:rsidP="00904148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Синдром </w:t>
      </w:r>
      <w:proofErr w:type="gramStart"/>
      <w:r>
        <w:rPr>
          <w:sz w:val="28"/>
          <w:szCs w:val="28"/>
        </w:rPr>
        <w:t>кишечной  диспепсии</w:t>
      </w:r>
      <w:proofErr w:type="gramEnd"/>
      <w:r>
        <w:rPr>
          <w:sz w:val="28"/>
          <w:szCs w:val="28"/>
        </w:rPr>
        <w:t xml:space="preserve"> у детей различного возраста.</w:t>
      </w:r>
    </w:p>
    <w:p w14:paraId="6943E77E" w14:textId="77777777" w:rsidR="0055202E" w:rsidRDefault="0055202E" w:rsidP="0055202E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Семиотика врожденных пороков развития </w:t>
      </w:r>
      <w:proofErr w:type="gramStart"/>
      <w:r>
        <w:rPr>
          <w:sz w:val="28"/>
          <w:szCs w:val="28"/>
        </w:rPr>
        <w:t>ЖКТ  у</w:t>
      </w:r>
      <w:proofErr w:type="gramEnd"/>
      <w:r>
        <w:rPr>
          <w:sz w:val="28"/>
          <w:szCs w:val="28"/>
        </w:rPr>
        <w:t xml:space="preserve"> новорожденных и детей раннего возраста. ВПР пищевода. Диагностика. Лечение </w:t>
      </w:r>
    </w:p>
    <w:p w14:paraId="6943E77F" w14:textId="77777777" w:rsidR="0055202E" w:rsidRDefault="0055202E" w:rsidP="0055202E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Семиотика врожденных пороков развития </w:t>
      </w:r>
      <w:proofErr w:type="gramStart"/>
      <w:r>
        <w:rPr>
          <w:sz w:val="28"/>
          <w:szCs w:val="28"/>
        </w:rPr>
        <w:t>ЖКТ  у</w:t>
      </w:r>
      <w:proofErr w:type="gramEnd"/>
      <w:r>
        <w:rPr>
          <w:sz w:val="28"/>
          <w:szCs w:val="28"/>
        </w:rPr>
        <w:t xml:space="preserve"> новорожденных и детей раннего возраста. ВПР кишечника.</w:t>
      </w:r>
      <w:r w:rsidRPr="0055202E">
        <w:rPr>
          <w:sz w:val="28"/>
          <w:szCs w:val="28"/>
        </w:rPr>
        <w:t xml:space="preserve"> </w:t>
      </w:r>
      <w:r>
        <w:rPr>
          <w:sz w:val="28"/>
          <w:szCs w:val="28"/>
        </w:rPr>
        <w:t>Диагностика. Лечение</w:t>
      </w:r>
    </w:p>
    <w:p w14:paraId="6943E780" w14:textId="77777777" w:rsidR="000E2B00" w:rsidRDefault="0055202E" w:rsidP="0055202E">
      <w:pPr>
        <w:pStyle w:val="aa"/>
        <w:numPr>
          <w:ilvl w:val="0"/>
          <w:numId w:val="3"/>
        </w:numPr>
        <w:rPr>
          <w:sz w:val="28"/>
          <w:szCs w:val="28"/>
        </w:rPr>
      </w:pPr>
      <w:r w:rsidRPr="0055202E">
        <w:rPr>
          <w:sz w:val="28"/>
          <w:szCs w:val="28"/>
        </w:rPr>
        <w:t>Функциональные заболевания органов пищеварения у грудных детей.</w:t>
      </w:r>
    </w:p>
    <w:p w14:paraId="6943E781" w14:textId="77777777" w:rsidR="0055202E" w:rsidRPr="0055202E" w:rsidRDefault="0055202E" w:rsidP="0055202E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Гастроинтестинальные проявления пищевой аллергии у детей </w:t>
      </w:r>
      <w:r w:rsidRPr="00126273">
        <w:rPr>
          <w:bCs/>
          <w:sz w:val="28"/>
          <w:szCs w:val="28"/>
          <w:lang w:val="kk-KZ"/>
        </w:rPr>
        <w:t>раннего возраста</w:t>
      </w:r>
      <w:r>
        <w:rPr>
          <w:bCs/>
          <w:sz w:val="28"/>
          <w:szCs w:val="28"/>
          <w:lang w:val="kk-KZ"/>
        </w:rPr>
        <w:t>.</w:t>
      </w:r>
    </w:p>
    <w:p w14:paraId="6943E782" w14:textId="77777777" w:rsidR="0055202E" w:rsidRPr="0055202E" w:rsidRDefault="0055202E" w:rsidP="0055202E">
      <w:pPr>
        <w:pStyle w:val="aa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С</w:t>
      </w:r>
      <w:r w:rsidRPr="00DF526B">
        <w:rPr>
          <w:bCs/>
          <w:sz w:val="28"/>
          <w:szCs w:val="28"/>
        </w:rPr>
        <w:t>индром</w:t>
      </w:r>
      <w:r>
        <w:rPr>
          <w:bCs/>
          <w:sz w:val="28"/>
          <w:szCs w:val="28"/>
        </w:rPr>
        <w:t xml:space="preserve"> </w:t>
      </w:r>
      <w:r w:rsidRPr="00DF526B">
        <w:rPr>
          <w:bCs/>
          <w:sz w:val="28"/>
          <w:szCs w:val="28"/>
        </w:rPr>
        <w:t xml:space="preserve"> </w:t>
      </w:r>
      <w:proofErr w:type="spellStart"/>
      <w:r w:rsidRPr="00DF526B">
        <w:rPr>
          <w:bCs/>
          <w:sz w:val="28"/>
          <w:szCs w:val="28"/>
        </w:rPr>
        <w:t>мальабсорбции</w:t>
      </w:r>
      <w:proofErr w:type="spellEnd"/>
      <w:proofErr w:type="gramEnd"/>
      <w:r>
        <w:rPr>
          <w:bCs/>
          <w:sz w:val="28"/>
          <w:szCs w:val="28"/>
        </w:rPr>
        <w:t xml:space="preserve"> у детей </w:t>
      </w:r>
      <w:r w:rsidRPr="00126273">
        <w:rPr>
          <w:bCs/>
          <w:sz w:val="28"/>
          <w:szCs w:val="28"/>
          <w:lang w:val="kk-KZ"/>
        </w:rPr>
        <w:t>раннего возраста</w:t>
      </w:r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Дисахаридазная</w:t>
      </w:r>
      <w:proofErr w:type="spellEnd"/>
      <w:r>
        <w:rPr>
          <w:bCs/>
          <w:sz w:val="28"/>
          <w:szCs w:val="28"/>
        </w:rPr>
        <w:t xml:space="preserve"> недостаточность.</w:t>
      </w:r>
    </w:p>
    <w:p w14:paraId="6943E783" w14:textId="77777777" w:rsidR="008A3915" w:rsidRDefault="0055202E" w:rsidP="008A3915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Целиакия.</w:t>
      </w:r>
      <w:r w:rsidR="008A3915">
        <w:rPr>
          <w:sz w:val="28"/>
          <w:szCs w:val="28"/>
        </w:rPr>
        <w:t xml:space="preserve"> Этиология. </w:t>
      </w:r>
      <w:proofErr w:type="gramStart"/>
      <w:r w:rsidR="008A3915">
        <w:rPr>
          <w:sz w:val="28"/>
          <w:szCs w:val="28"/>
        </w:rPr>
        <w:t>Классификация .</w:t>
      </w:r>
      <w:proofErr w:type="gramEnd"/>
      <w:r w:rsidR="008A3915">
        <w:rPr>
          <w:sz w:val="28"/>
          <w:szCs w:val="28"/>
        </w:rPr>
        <w:t xml:space="preserve"> Клиника, диагностика. Принципы лечения.</w:t>
      </w:r>
    </w:p>
    <w:p w14:paraId="6943E784" w14:textId="77777777" w:rsidR="0055202E" w:rsidRDefault="0055202E" w:rsidP="0055202E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Функциональная диспепсия у детей</w:t>
      </w:r>
    </w:p>
    <w:p w14:paraId="6943E785" w14:textId="77777777" w:rsidR="0055202E" w:rsidRDefault="0055202E" w:rsidP="0055202E">
      <w:pPr>
        <w:pStyle w:val="aa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Хронический  гастрит</w:t>
      </w:r>
      <w:proofErr w:type="gramEnd"/>
      <w:r>
        <w:rPr>
          <w:sz w:val="28"/>
          <w:szCs w:val="28"/>
        </w:rPr>
        <w:t xml:space="preserve">, гастродуоденит у детей. </w:t>
      </w:r>
    </w:p>
    <w:p w14:paraId="6943E786" w14:textId="77777777" w:rsidR="0055202E" w:rsidRDefault="0055202E" w:rsidP="0055202E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Язвенная болезнь у детей.</w:t>
      </w:r>
    </w:p>
    <w:p w14:paraId="6943E787" w14:textId="77777777" w:rsidR="0055202E" w:rsidRDefault="0055202E" w:rsidP="0055202E">
      <w:pPr>
        <w:pStyle w:val="aa"/>
        <w:numPr>
          <w:ilvl w:val="0"/>
          <w:numId w:val="3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Гастроэзофагеальный</w:t>
      </w:r>
      <w:proofErr w:type="spellEnd"/>
      <w:r>
        <w:rPr>
          <w:sz w:val="28"/>
          <w:szCs w:val="28"/>
        </w:rPr>
        <w:t xml:space="preserve">  рефлюкс</w:t>
      </w:r>
      <w:proofErr w:type="gramEnd"/>
      <w:r>
        <w:rPr>
          <w:sz w:val="28"/>
          <w:szCs w:val="28"/>
        </w:rPr>
        <w:t xml:space="preserve"> и ГЭРБ у детей различного возраста.</w:t>
      </w:r>
    </w:p>
    <w:p w14:paraId="6943E788" w14:textId="77777777" w:rsidR="008A3915" w:rsidRDefault="0055202E" w:rsidP="008A3915">
      <w:pPr>
        <w:pStyle w:val="aa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Хронический  запор</w:t>
      </w:r>
      <w:proofErr w:type="gramEnd"/>
      <w:r>
        <w:rPr>
          <w:sz w:val="28"/>
          <w:szCs w:val="28"/>
        </w:rPr>
        <w:t>.</w:t>
      </w:r>
      <w:r w:rsidR="008A3915">
        <w:rPr>
          <w:sz w:val="28"/>
          <w:szCs w:val="28"/>
        </w:rPr>
        <w:t xml:space="preserve"> Этиология. </w:t>
      </w:r>
      <w:proofErr w:type="gramStart"/>
      <w:r w:rsidR="008A3915">
        <w:rPr>
          <w:sz w:val="28"/>
          <w:szCs w:val="28"/>
        </w:rPr>
        <w:t>Классификация .</w:t>
      </w:r>
      <w:proofErr w:type="gramEnd"/>
      <w:r w:rsidR="008A3915">
        <w:rPr>
          <w:sz w:val="28"/>
          <w:szCs w:val="28"/>
        </w:rPr>
        <w:t xml:space="preserve"> Клиника, диагностика. Принципы лечения.</w:t>
      </w:r>
    </w:p>
    <w:p w14:paraId="6943E789" w14:textId="77777777" w:rsidR="008A3915" w:rsidRDefault="0055202E" w:rsidP="008A3915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Синдром раздраженного кишечника.</w:t>
      </w:r>
      <w:r w:rsidR="008A3915" w:rsidRPr="008A3915">
        <w:rPr>
          <w:sz w:val="28"/>
          <w:szCs w:val="28"/>
        </w:rPr>
        <w:t xml:space="preserve"> </w:t>
      </w:r>
      <w:r w:rsidR="008A3915">
        <w:rPr>
          <w:sz w:val="28"/>
          <w:szCs w:val="28"/>
        </w:rPr>
        <w:t xml:space="preserve">Этиология. </w:t>
      </w:r>
      <w:proofErr w:type="gramStart"/>
      <w:r w:rsidR="008A3915">
        <w:rPr>
          <w:sz w:val="28"/>
          <w:szCs w:val="28"/>
        </w:rPr>
        <w:t>Классификация .</w:t>
      </w:r>
      <w:proofErr w:type="gramEnd"/>
      <w:r w:rsidR="008A3915">
        <w:rPr>
          <w:sz w:val="28"/>
          <w:szCs w:val="28"/>
        </w:rPr>
        <w:t xml:space="preserve"> Клиника, диагностика. Принципы лечения.</w:t>
      </w:r>
    </w:p>
    <w:p w14:paraId="6943E78A" w14:textId="77777777" w:rsidR="008A3915" w:rsidRDefault="0055202E" w:rsidP="008A3915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Муковисцидоз.</w:t>
      </w:r>
      <w:r w:rsidR="008A3915" w:rsidRPr="008A3915">
        <w:rPr>
          <w:sz w:val="28"/>
          <w:szCs w:val="28"/>
        </w:rPr>
        <w:t xml:space="preserve"> </w:t>
      </w:r>
      <w:r w:rsidR="008A3915">
        <w:rPr>
          <w:sz w:val="28"/>
          <w:szCs w:val="28"/>
        </w:rPr>
        <w:t xml:space="preserve">Этиология. </w:t>
      </w:r>
      <w:proofErr w:type="gramStart"/>
      <w:r w:rsidR="008A3915">
        <w:rPr>
          <w:sz w:val="28"/>
          <w:szCs w:val="28"/>
        </w:rPr>
        <w:t>Классификация .</w:t>
      </w:r>
      <w:proofErr w:type="gramEnd"/>
      <w:r w:rsidR="008A3915">
        <w:rPr>
          <w:sz w:val="28"/>
          <w:szCs w:val="28"/>
        </w:rPr>
        <w:t xml:space="preserve"> Клиника, диагностика. Принципы лечения.</w:t>
      </w:r>
    </w:p>
    <w:p w14:paraId="6943E78B" w14:textId="77777777" w:rsidR="008A3915" w:rsidRDefault="0055202E" w:rsidP="008A3915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Острый панкреатит.</w:t>
      </w:r>
      <w:r w:rsidR="008A3915" w:rsidRPr="008A3915">
        <w:rPr>
          <w:sz w:val="28"/>
          <w:szCs w:val="28"/>
        </w:rPr>
        <w:t xml:space="preserve"> </w:t>
      </w:r>
      <w:r w:rsidR="008A3915">
        <w:rPr>
          <w:sz w:val="28"/>
          <w:szCs w:val="28"/>
        </w:rPr>
        <w:t xml:space="preserve">Этиология. </w:t>
      </w:r>
      <w:proofErr w:type="gramStart"/>
      <w:r w:rsidR="008A3915">
        <w:rPr>
          <w:sz w:val="28"/>
          <w:szCs w:val="28"/>
        </w:rPr>
        <w:t>Классификация .</w:t>
      </w:r>
      <w:proofErr w:type="gramEnd"/>
      <w:r w:rsidR="008A3915">
        <w:rPr>
          <w:sz w:val="28"/>
          <w:szCs w:val="28"/>
        </w:rPr>
        <w:t xml:space="preserve"> Клиника, диагностика. Принципы лечения.</w:t>
      </w:r>
    </w:p>
    <w:p w14:paraId="6943E78C" w14:textId="77777777" w:rsidR="008A3915" w:rsidRDefault="0055202E" w:rsidP="008A3915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Хронический панкреатит.</w:t>
      </w:r>
      <w:r w:rsidR="008A3915" w:rsidRPr="008A3915">
        <w:rPr>
          <w:sz w:val="28"/>
          <w:szCs w:val="28"/>
        </w:rPr>
        <w:t xml:space="preserve"> </w:t>
      </w:r>
      <w:r w:rsidR="008A3915">
        <w:rPr>
          <w:sz w:val="28"/>
          <w:szCs w:val="28"/>
        </w:rPr>
        <w:t xml:space="preserve">Этиология. </w:t>
      </w:r>
      <w:proofErr w:type="gramStart"/>
      <w:r w:rsidR="008A3915">
        <w:rPr>
          <w:sz w:val="28"/>
          <w:szCs w:val="28"/>
        </w:rPr>
        <w:t>Классификация .</w:t>
      </w:r>
      <w:proofErr w:type="gramEnd"/>
      <w:r w:rsidR="008A3915">
        <w:rPr>
          <w:sz w:val="28"/>
          <w:szCs w:val="28"/>
        </w:rPr>
        <w:t xml:space="preserve"> Клиника, диагностика. Принципы лечения.</w:t>
      </w:r>
    </w:p>
    <w:p w14:paraId="6943E78D" w14:textId="77777777" w:rsidR="00904148" w:rsidRDefault="00904148" w:rsidP="008A3915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Врожденная панкреатическая недостаточность у детей. С синдром </w:t>
      </w:r>
      <w:proofErr w:type="spellStart"/>
      <w:r>
        <w:rPr>
          <w:sz w:val="28"/>
          <w:szCs w:val="28"/>
        </w:rPr>
        <w:t>Швахмана</w:t>
      </w:r>
      <w:proofErr w:type="spellEnd"/>
      <w:r>
        <w:rPr>
          <w:sz w:val="28"/>
          <w:szCs w:val="28"/>
        </w:rPr>
        <w:t>-Даймонда.</w:t>
      </w:r>
    </w:p>
    <w:p w14:paraId="6943E78E" w14:textId="77777777" w:rsidR="0055202E" w:rsidRDefault="0055202E" w:rsidP="0055202E">
      <w:pPr>
        <w:pStyle w:val="aa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Билиарные</w:t>
      </w:r>
      <w:proofErr w:type="spellEnd"/>
      <w:r>
        <w:rPr>
          <w:sz w:val="28"/>
          <w:szCs w:val="28"/>
        </w:rPr>
        <w:t xml:space="preserve"> дисфункции у детей.</w:t>
      </w:r>
      <w:r w:rsidR="008A3915">
        <w:rPr>
          <w:sz w:val="28"/>
          <w:szCs w:val="28"/>
        </w:rPr>
        <w:t xml:space="preserve"> Этиология. </w:t>
      </w:r>
      <w:proofErr w:type="gramStart"/>
      <w:r w:rsidR="008A3915">
        <w:rPr>
          <w:sz w:val="28"/>
          <w:szCs w:val="28"/>
        </w:rPr>
        <w:t>Классификация .</w:t>
      </w:r>
      <w:proofErr w:type="gramEnd"/>
      <w:r w:rsidR="008A3915">
        <w:rPr>
          <w:sz w:val="28"/>
          <w:szCs w:val="28"/>
        </w:rPr>
        <w:t xml:space="preserve"> Клиника, диагностика. Принципы лечения.</w:t>
      </w:r>
    </w:p>
    <w:p w14:paraId="6943E78F" w14:textId="77777777" w:rsidR="008A3915" w:rsidRDefault="0055202E" w:rsidP="008A3915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Холецистит у детей</w:t>
      </w:r>
      <w:r w:rsidR="008A3915">
        <w:rPr>
          <w:sz w:val="28"/>
          <w:szCs w:val="28"/>
        </w:rPr>
        <w:t>.</w:t>
      </w:r>
      <w:r w:rsidR="008A3915" w:rsidRPr="008A3915">
        <w:rPr>
          <w:sz w:val="28"/>
          <w:szCs w:val="28"/>
        </w:rPr>
        <w:t xml:space="preserve"> </w:t>
      </w:r>
      <w:r w:rsidR="008A3915">
        <w:rPr>
          <w:sz w:val="28"/>
          <w:szCs w:val="28"/>
        </w:rPr>
        <w:t xml:space="preserve">Этиология. </w:t>
      </w:r>
      <w:proofErr w:type="gramStart"/>
      <w:r w:rsidR="008A3915">
        <w:rPr>
          <w:sz w:val="28"/>
          <w:szCs w:val="28"/>
        </w:rPr>
        <w:t>Классификация .</w:t>
      </w:r>
      <w:proofErr w:type="gramEnd"/>
      <w:r w:rsidR="008A3915">
        <w:rPr>
          <w:sz w:val="28"/>
          <w:szCs w:val="28"/>
        </w:rPr>
        <w:t xml:space="preserve"> Клиника, диагностика. Принципы лечения.</w:t>
      </w:r>
    </w:p>
    <w:p w14:paraId="6943E790" w14:textId="77777777" w:rsidR="0055202E" w:rsidRDefault="0055202E" w:rsidP="0055202E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Синдром холестаза</w:t>
      </w:r>
      <w:r w:rsidR="008A3915">
        <w:rPr>
          <w:sz w:val="28"/>
          <w:szCs w:val="28"/>
        </w:rPr>
        <w:t xml:space="preserve"> у детей различного возраста</w:t>
      </w:r>
      <w:r>
        <w:rPr>
          <w:sz w:val="28"/>
          <w:szCs w:val="28"/>
        </w:rPr>
        <w:t>.</w:t>
      </w:r>
    </w:p>
    <w:p w14:paraId="6943E791" w14:textId="77777777" w:rsidR="005031CD" w:rsidRDefault="005031CD" w:rsidP="0055202E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Желчнокаменная болезнь у детей.</w:t>
      </w:r>
    </w:p>
    <w:p w14:paraId="6943E792" w14:textId="77777777" w:rsidR="008A3915" w:rsidRDefault="0055202E" w:rsidP="008A3915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Воспалительные заболевания кишечника у детей. Язвенный колит. </w:t>
      </w:r>
      <w:r w:rsidR="008A3915">
        <w:rPr>
          <w:sz w:val="28"/>
          <w:szCs w:val="28"/>
        </w:rPr>
        <w:t xml:space="preserve">Этиология. </w:t>
      </w:r>
      <w:proofErr w:type="gramStart"/>
      <w:r w:rsidR="008A3915">
        <w:rPr>
          <w:sz w:val="28"/>
          <w:szCs w:val="28"/>
        </w:rPr>
        <w:t>Классификация .</w:t>
      </w:r>
      <w:proofErr w:type="gramEnd"/>
      <w:r w:rsidR="008A3915">
        <w:rPr>
          <w:sz w:val="28"/>
          <w:szCs w:val="28"/>
        </w:rPr>
        <w:t xml:space="preserve"> Клиника, диагностика. Принципы лечения.</w:t>
      </w:r>
    </w:p>
    <w:p w14:paraId="6943E793" w14:textId="77777777" w:rsidR="008A3915" w:rsidRDefault="0055202E" w:rsidP="008A3915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rFonts w:eastAsia="Batang"/>
          <w:sz w:val="28"/>
          <w:szCs w:val="28"/>
        </w:rPr>
        <w:t>Воспалительные заболевания кишечника у детей.   Болезнь Крона.</w:t>
      </w:r>
      <w:r w:rsidR="008A3915" w:rsidRPr="008A3915">
        <w:rPr>
          <w:sz w:val="28"/>
          <w:szCs w:val="28"/>
        </w:rPr>
        <w:t xml:space="preserve"> </w:t>
      </w:r>
      <w:r w:rsidR="008A3915">
        <w:rPr>
          <w:sz w:val="28"/>
          <w:szCs w:val="28"/>
        </w:rPr>
        <w:t xml:space="preserve">Этиология. </w:t>
      </w:r>
      <w:proofErr w:type="gramStart"/>
      <w:r w:rsidR="008A3915">
        <w:rPr>
          <w:sz w:val="28"/>
          <w:szCs w:val="28"/>
        </w:rPr>
        <w:t>Классификация .</w:t>
      </w:r>
      <w:proofErr w:type="gramEnd"/>
      <w:r w:rsidR="008A3915">
        <w:rPr>
          <w:sz w:val="28"/>
          <w:szCs w:val="28"/>
        </w:rPr>
        <w:t xml:space="preserve"> Клиника, диагностика. Принципы лечения.</w:t>
      </w:r>
    </w:p>
    <w:p w14:paraId="6943E794" w14:textId="77777777" w:rsidR="0055202E" w:rsidRDefault="0055202E" w:rsidP="0055202E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Белково-энергетическая недостаточность у детей различного возраста. Этиология в возрастном аспекте.  Классификация. Патогенетические механизмы. Клинические проявления.</w:t>
      </w:r>
    </w:p>
    <w:p w14:paraId="6943E795" w14:textId="77777777" w:rsidR="0055202E" w:rsidRDefault="0055202E" w:rsidP="0055202E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Белково-энергетическая недостаточность у детей различного возраста. Алгоритм диагностики.</w:t>
      </w:r>
      <w:r w:rsidR="008A3915">
        <w:rPr>
          <w:sz w:val="28"/>
          <w:szCs w:val="28"/>
        </w:rPr>
        <w:t xml:space="preserve"> Методы обследования. </w:t>
      </w:r>
      <w:r>
        <w:rPr>
          <w:sz w:val="28"/>
          <w:szCs w:val="28"/>
        </w:rPr>
        <w:t xml:space="preserve"> Принципы ИВБДВ в лечении. </w:t>
      </w:r>
    </w:p>
    <w:p w14:paraId="6943E796" w14:textId="77777777" w:rsidR="008A3915" w:rsidRDefault="008A3915" w:rsidP="0055202E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Белково-энергетическая недостаточность у детей различного возраста. </w:t>
      </w:r>
      <w:proofErr w:type="gramStart"/>
      <w:r>
        <w:rPr>
          <w:sz w:val="28"/>
          <w:szCs w:val="28"/>
        </w:rPr>
        <w:t>Принципы  лечения</w:t>
      </w:r>
      <w:proofErr w:type="gramEnd"/>
      <w:r>
        <w:rPr>
          <w:sz w:val="28"/>
          <w:szCs w:val="28"/>
        </w:rPr>
        <w:t>. Расчет питания. Лечебное питание.</w:t>
      </w:r>
    </w:p>
    <w:p w14:paraId="6943E797" w14:textId="77777777" w:rsidR="005031CD" w:rsidRDefault="005031CD" w:rsidP="0055202E">
      <w:pPr>
        <w:pStyle w:val="aa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Паразитозы</w:t>
      </w:r>
      <w:proofErr w:type="spellEnd"/>
      <w:r>
        <w:rPr>
          <w:sz w:val="28"/>
          <w:szCs w:val="28"/>
        </w:rPr>
        <w:t xml:space="preserve"> у детей. Энтеробиоз. Аскаридоз</w:t>
      </w:r>
    </w:p>
    <w:p w14:paraId="6943E798" w14:textId="77777777" w:rsidR="005031CD" w:rsidRDefault="005031CD" w:rsidP="0055202E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Лямблиоз у детей</w:t>
      </w:r>
    </w:p>
    <w:p w14:paraId="6943E799" w14:textId="77777777" w:rsidR="00904148" w:rsidRDefault="00904148" w:rsidP="00904148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Особенности </w:t>
      </w:r>
      <w:proofErr w:type="spellStart"/>
      <w:r>
        <w:rPr>
          <w:sz w:val="28"/>
          <w:szCs w:val="28"/>
        </w:rPr>
        <w:t>билирубинового</w:t>
      </w:r>
      <w:proofErr w:type="spellEnd"/>
      <w:r>
        <w:rPr>
          <w:sz w:val="28"/>
          <w:szCs w:val="28"/>
        </w:rPr>
        <w:t xml:space="preserve"> обмена новорожденного ребенка. Дифференциальный диагноз и лечение желтухи новорожденных по принципам ИВБДВ.</w:t>
      </w:r>
    </w:p>
    <w:p w14:paraId="6943E79A" w14:textId="77777777" w:rsidR="00904148" w:rsidRDefault="00904148" w:rsidP="00904148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Дифференциальный диагноз желтухи новорожденных. Неонатальный гепатит.</w:t>
      </w:r>
    </w:p>
    <w:p w14:paraId="6943E79B" w14:textId="77777777" w:rsidR="00904148" w:rsidRDefault="00904148" w:rsidP="00904148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Дифференциальный диагноз желтухи новорожденных. </w:t>
      </w:r>
      <w:proofErr w:type="spellStart"/>
      <w:r>
        <w:rPr>
          <w:sz w:val="28"/>
          <w:szCs w:val="28"/>
        </w:rPr>
        <w:t>Цитомегаловирусная</w:t>
      </w:r>
      <w:proofErr w:type="spellEnd"/>
      <w:r>
        <w:rPr>
          <w:sz w:val="28"/>
          <w:szCs w:val="28"/>
        </w:rPr>
        <w:t xml:space="preserve"> инфекция.</w:t>
      </w:r>
    </w:p>
    <w:p w14:paraId="6943E79C" w14:textId="77777777" w:rsidR="00904148" w:rsidRDefault="00904148" w:rsidP="00904148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Дифференциальный диагноз желтухи новорожденных. Атрезия желчевыводящих путей.</w:t>
      </w:r>
    </w:p>
    <w:p w14:paraId="6943E79D" w14:textId="77777777" w:rsidR="00904148" w:rsidRDefault="00904148" w:rsidP="00904148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Дифференциальный диагноз желтухи новорожденных Холестаз новорожденных.</w:t>
      </w:r>
    </w:p>
    <w:p w14:paraId="6943E79E" w14:textId="77777777" w:rsidR="00904148" w:rsidRDefault="00904148" w:rsidP="00904148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Аутоиммунный гепатит у детей.</w:t>
      </w:r>
    </w:p>
    <w:p w14:paraId="6943E79F" w14:textId="77777777" w:rsidR="00904148" w:rsidRDefault="00904148" w:rsidP="00904148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Болезнь Вильсона –Коновалова.</w:t>
      </w:r>
    </w:p>
    <w:p w14:paraId="6943E7A0" w14:textId="77777777" w:rsidR="00904148" w:rsidRDefault="00904148" w:rsidP="00904148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Болезни накопления. Гликогенозы.</w:t>
      </w:r>
    </w:p>
    <w:p w14:paraId="6943E7A1" w14:textId="77777777" w:rsidR="00904148" w:rsidRDefault="00904148" w:rsidP="00904148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Болезни накопления.  </w:t>
      </w:r>
      <w:proofErr w:type="spellStart"/>
      <w:r>
        <w:rPr>
          <w:sz w:val="28"/>
          <w:szCs w:val="28"/>
        </w:rPr>
        <w:t>Мукополсахаридозы</w:t>
      </w:r>
      <w:proofErr w:type="spellEnd"/>
      <w:r>
        <w:rPr>
          <w:sz w:val="28"/>
          <w:szCs w:val="28"/>
        </w:rPr>
        <w:t>.</w:t>
      </w:r>
    </w:p>
    <w:p w14:paraId="6943E7A2" w14:textId="77777777" w:rsidR="00904148" w:rsidRDefault="00904148" w:rsidP="00904148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Пигментные гепатозы     у детей.</w:t>
      </w:r>
    </w:p>
    <w:p w14:paraId="6943E7A3" w14:textId="77777777" w:rsidR="00904148" w:rsidRDefault="00904148" w:rsidP="00904148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Цирроз печени.</w:t>
      </w:r>
      <w:r w:rsidR="005031CD">
        <w:rPr>
          <w:sz w:val="28"/>
          <w:szCs w:val="28"/>
        </w:rPr>
        <w:t xml:space="preserve"> Этиология, патогенез. Клинические синдромы. Диагностика.</w:t>
      </w:r>
    </w:p>
    <w:p w14:paraId="6943E7A4" w14:textId="77777777" w:rsidR="005031CD" w:rsidRDefault="005031CD" w:rsidP="00904148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Цирроз печени. </w:t>
      </w:r>
      <w:proofErr w:type="spellStart"/>
      <w:r>
        <w:rPr>
          <w:sz w:val="28"/>
          <w:szCs w:val="28"/>
        </w:rPr>
        <w:t>Диагнсотика</w:t>
      </w:r>
      <w:proofErr w:type="spellEnd"/>
      <w:r>
        <w:rPr>
          <w:sz w:val="28"/>
          <w:szCs w:val="28"/>
        </w:rPr>
        <w:t>. Принципы лечения.</w:t>
      </w:r>
    </w:p>
    <w:p w14:paraId="6943E7A5" w14:textId="77777777" w:rsidR="00904148" w:rsidRDefault="00904148" w:rsidP="00904148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Аутоиммунный гепатит у детей.</w:t>
      </w:r>
    </w:p>
    <w:p w14:paraId="6943E7A6" w14:textId="77777777" w:rsidR="00904148" w:rsidRDefault="00904148" w:rsidP="00904148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Токсический гепатит у детей. Синдром Рейе.</w:t>
      </w:r>
    </w:p>
    <w:p w14:paraId="6943E7A7" w14:textId="77777777" w:rsidR="00904148" w:rsidRDefault="00904148" w:rsidP="00904148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Наследственные гепатиты. Синдром </w:t>
      </w:r>
      <w:proofErr w:type="spellStart"/>
      <w:r>
        <w:rPr>
          <w:sz w:val="28"/>
          <w:szCs w:val="28"/>
        </w:rPr>
        <w:t>Алажиля</w:t>
      </w:r>
      <w:proofErr w:type="spellEnd"/>
      <w:r>
        <w:rPr>
          <w:sz w:val="28"/>
          <w:szCs w:val="28"/>
        </w:rPr>
        <w:t>.</w:t>
      </w:r>
    </w:p>
    <w:p w14:paraId="6943E7A8" w14:textId="77777777" w:rsidR="00904148" w:rsidRDefault="00904148" w:rsidP="00904148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Хронический </w:t>
      </w:r>
      <w:proofErr w:type="gramStart"/>
      <w:r>
        <w:rPr>
          <w:sz w:val="28"/>
          <w:szCs w:val="28"/>
        </w:rPr>
        <w:t>инфекционный  гепатит</w:t>
      </w:r>
      <w:proofErr w:type="gramEnd"/>
      <w:r>
        <w:rPr>
          <w:sz w:val="28"/>
          <w:szCs w:val="28"/>
        </w:rPr>
        <w:t xml:space="preserve"> В у детей</w:t>
      </w:r>
    </w:p>
    <w:p w14:paraId="6943E7A9" w14:textId="77777777" w:rsidR="00904148" w:rsidRDefault="00904148" w:rsidP="00904148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Хронический </w:t>
      </w:r>
      <w:proofErr w:type="gramStart"/>
      <w:r>
        <w:rPr>
          <w:sz w:val="28"/>
          <w:szCs w:val="28"/>
        </w:rPr>
        <w:t>инфекционный  гепатит</w:t>
      </w:r>
      <w:proofErr w:type="gramEnd"/>
      <w:r>
        <w:rPr>
          <w:sz w:val="28"/>
          <w:szCs w:val="28"/>
        </w:rPr>
        <w:t xml:space="preserve"> С у детей</w:t>
      </w:r>
    </w:p>
    <w:p w14:paraId="6943E7AA" w14:textId="77777777" w:rsidR="00904148" w:rsidRDefault="00904148" w:rsidP="00904148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Паразитарные заболевания печени.</w:t>
      </w:r>
    </w:p>
    <w:p w14:paraId="6943E7AB" w14:textId="77777777" w:rsidR="000E2B00" w:rsidRPr="000E2B00" w:rsidRDefault="00904148" w:rsidP="00F33CA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E2B00" w:rsidRPr="000E2B00" w:rsidSect="00E6161C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3E7AE" w14:textId="77777777" w:rsidR="00047D1D" w:rsidRDefault="00047D1D" w:rsidP="00F33CA3">
      <w:r>
        <w:separator/>
      </w:r>
    </w:p>
  </w:endnote>
  <w:endnote w:type="continuationSeparator" w:id="0">
    <w:p w14:paraId="6943E7AF" w14:textId="77777777" w:rsidR="00047D1D" w:rsidRDefault="00047D1D" w:rsidP="00F3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3E7AC" w14:textId="77777777" w:rsidR="00047D1D" w:rsidRDefault="00047D1D" w:rsidP="00F33CA3">
      <w:r>
        <w:separator/>
      </w:r>
    </w:p>
  </w:footnote>
  <w:footnote w:type="continuationSeparator" w:id="0">
    <w:p w14:paraId="6943E7AD" w14:textId="77777777" w:rsidR="00047D1D" w:rsidRDefault="00047D1D" w:rsidP="00F33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25376"/>
    <w:multiLevelType w:val="hybridMultilevel"/>
    <w:tmpl w:val="344CD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8442D"/>
    <w:multiLevelType w:val="hybridMultilevel"/>
    <w:tmpl w:val="3036D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27994"/>
    <w:multiLevelType w:val="hybridMultilevel"/>
    <w:tmpl w:val="E47A9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501D3"/>
    <w:multiLevelType w:val="hybridMultilevel"/>
    <w:tmpl w:val="32D45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8F3"/>
    <w:rsid w:val="00047D1D"/>
    <w:rsid w:val="000E2B00"/>
    <w:rsid w:val="00243ED3"/>
    <w:rsid w:val="0025744D"/>
    <w:rsid w:val="00302A9F"/>
    <w:rsid w:val="00362C11"/>
    <w:rsid w:val="003A4FE0"/>
    <w:rsid w:val="004641C5"/>
    <w:rsid w:val="005031CD"/>
    <w:rsid w:val="00515C34"/>
    <w:rsid w:val="0055202E"/>
    <w:rsid w:val="005864CA"/>
    <w:rsid w:val="00680BCA"/>
    <w:rsid w:val="00762524"/>
    <w:rsid w:val="007F2D7B"/>
    <w:rsid w:val="0089104D"/>
    <w:rsid w:val="008A3915"/>
    <w:rsid w:val="008C5380"/>
    <w:rsid w:val="00904148"/>
    <w:rsid w:val="0096060C"/>
    <w:rsid w:val="009C4AFF"/>
    <w:rsid w:val="009D7F67"/>
    <w:rsid w:val="00A4344D"/>
    <w:rsid w:val="00BC224A"/>
    <w:rsid w:val="00CA59B9"/>
    <w:rsid w:val="00CC7084"/>
    <w:rsid w:val="00CE6414"/>
    <w:rsid w:val="00E6161C"/>
    <w:rsid w:val="00E75591"/>
    <w:rsid w:val="00F05038"/>
    <w:rsid w:val="00F33CA3"/>
    <w:rsid w:val="00FB38F3"/>
    <w:rsid w:val="00FD0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6943E776"/>
  <w15:docId w15:val="{ADF4A7AB-E52A-4568-896C-34E6919D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CA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CA3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33CA3"/>
  </w:style>
  <w:style w:type="paragraph" w:styleId="a5">
    <w:name w:val="footer"/>
    <w:basedOn w:val="a"/>
    <w:link w:val="a6"/>
    <w:uiPriority w:val="99"/>
    <w:unhideWhenUsed/>
    <w:rsid w:val="00F33CA3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33CA3"/>
  </w:style>
  <w:style w:type="character" w:styleId="a7">
    <w:name w:val="page number"/>
    <w:rsid w:val="00F33CA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33CA3"/>
    <w:pPr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33CA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E2B00"/>
    <w:pPr>
      <w:ind w:left="720"/>
      <w:contextualSpacing/>
    </w:pPr>
  </w:style>
  <w:style w:type="paragraph" w:styleId="ab">
    <w:name w:val="Normal (Web)"/>
    <w:basedOn w:val="a"/>
    <w:uiPriority w:val="99"/>
    <w:rsid w:val="0055202E"/>
    <w:pPr>
      <w:suppressAutoHyphens/>
      <w:spacing w:before="280" w:after="280"/>
    </w:pPr>
    <w:rPr>
      <w:rFonts w:eastAsia="Batang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8E662-DED9-4BF9-8567-2CA3053E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МУА</dc:creator>
  <cp:keywords/>
  <dc:description/>
  <cp:lastModifiedBy>Раушан Бегимбетова</cp:lastModifiedBy>
  <cp:revision>15</cp:revision>
  <dcterms:created xsi:type="dcterms:W3CDTF">2021-11-03T13:10:00Z</dcterms:created>
  <dcterms:modified xsi:type="dcterms:W3CDTF">2025-06-18T04:16:00Z</dcterms:modified>
</cp:coreProperties>
</file>