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3030/16-01-09 от 13.05.2025</w:t>
      </w:r>
    </w:p>
    <w:p w14:paraId="6FFFF3A9" w14:textId="301CB45E" w:rsidR="0041169F" w:rsidRDefault="0041169F" w:rsidP="0041169F">
      <w:pPr>
        <w:rPr>
          <w:b/>
          <w:sz w:val="28"/>
          <w:szCs w:val="28"/>
          <w:lang w:val="kk-KZ"/>
        </w:rPr>
      </w:pPr>
    </w:p>
    <w:p w14:paraId="3AE132F2" w14:textId="36EB8232" w:rsidR="00001E9A" w:rsidRPr="00001E9A" w:rsidRDefault="0041169F" w:rsidP="00001E9A">
      <w:pPr>
        <w:pStyle w:val="ab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</w:t>
      </w:r>
      <w:r w:rsidR="00001E9A">
        <w:rPr>
          <w:b/>
          <w:sz w:val="28"/>
          <w:szCs w:val="28"/>
          <w:lang w:val="kk-KZ"/>
        </w:rPr>
        <w:t xml:space="preserve">     </w:t>
      </w:r>
      <w:r>
        <w:rPr>
          <w:b/>
          <w:sz w:val="28"/>
          <w:szCs w:val="28"/>
          <w:lang w:val="kk-KZ"/>
        </w:rPr>
        <w:t xml:space="preserve"> </w:t>
      </w:r>
      <w:r w:rsidR="00001E9A">
        <w:rPr>
          <w:b/>
          <w:sz w:val="28"/>
          <w:szCs w:val="28"/>
          <w:lang w:val="kk-KZ"/>
        </w:rPr>
        <w:t xml:space="preserve"> </w:t>
      </w:r>
      <w:r w:rsidR="00001E9A" w:rsidRPr="00001E9A">
        <w:rPr>
          <w:b/>
          <w:noProof/>
          <w:color w:val="000000" w:themeColor="text1"/>
          <w:sz w:val="28"/>
          <w:szCs w:val="28"/>
          <w:lang w:val="kk-KZ"/>
        </w:rPr>
        <w:t xml:space="preserve">НАО «Медицинский университет </w:t>
      </w:r>
      <w:bookmarkStart w:id="0" w:name="_GoBack"/>
      <w:bookmarkEnd w:id="0"/>
      <w:r w:rsidR="00001E9A" w:rsidRPr="00001E9A">
        <w:rPr>
          <w:b/>
          <w:noProof/>
          <w:color w:val="000000" w:themeColor="text1"/>
          <w:sz w:val="28"/>
          <w:szCs w:val="28"/>
          <w:lang w:val="kk-KZ"/>
        </w:rPr>
        <w:t>Астана»</w:t>
      </w:r>
    </w:p>
    <w:p w14:paraId="35094FEE" w14:textId="7C0A86C5" w:rsidR="0041169F" w:rsidRPr="00001E9A" w:rsidRDefault="0041169F" w:rsidP="005B24F1">
      <w:pPr>
        <w:rPr>
          <w:b/>
          <w:sz w:val="28"/>
          <w:szCs w:val="28"/>
        </w:rPr>
      </w:pPr>
    </w:p>
    <w:p w14:paraId="3F816365" w14:textId="77777777" w:rsidR="005B24F1" w:rsidRDefault="005B24F1" w:rsidP="00B077D4">
      <w:pPr>
        <w:jc w:val="center"/>
        <w:rPr>
          <w:b/>
          <w:sz w:val="28"/>
          <w:szCs w:val="28"/>
          <w:lang w:val="kk-KZ"/>
        </w:rPr>
      </w:pPr>
    </w:p>
    <w:p w14:paraId="2312F855" w14:textId="77777777" w:rsidR="00B077D4" w:rsidRPr="00B43685" w:rsidRDefault="00B077D4" w:rsidP="00B077D4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29CDA0B5" w14:textId="77777777" w:rsidR="00B077D4" w:rsidRDefault="00B077D4" w:rsidP="00B077D4">
      <w:pPr>
        <w:rPr>
          <w:sz w:val="28"/>
          <w:szCs w:val="28"/>
          <w:lang w:val="kk-KZ"/>
        </w:rPr>
      </w:pPr>
    </w:p>
    <w:p w14:paraId="509B12B3" w14:textId="73262309" w:rsidR="00B077D4" w:rsidRPr="00001E9A" w:rsidRDefault="00B077D4" w:rsidP="00001E9A">
      <w:pPr>
        <w:pStyle w:val="1"/>
        <w:spacing w:before="0" w:line="240" w:lineRule="auto"/>
        <w:ind w:left="0" w:firstLine="709"/>
        <w:rPr>
          <w:b w:val="0"/>
          <w:noProof/>
          <w:color w:val="000000" w:themeColor="text1"/>
          <w:lang w:val="kk-KZ"/>
        </w:rPr>
      </w:pPr>
      <w:r w:rsidRPr="00001E9A">
        <w:rPr>
          <w:b w:val="0"/>
          <w:lang w:val="kk-KZ"/>
        </w:rPr>
        <w:t>АО «НЦГНТЭ» проведен сравнительно-сопо</w:t>
      </w:r>
      <w:r w:rsidR="0041169F" w:rsidRPr="00001E9A">
        <w:rPr>
          <w:b w:val="0"/>
          <w:lang w:val="kk-KZ"/>
        </w:rPr>
        <w:t xml:space="preserve">ставительный анализ </w:t>
      </w:r>
      <w:r w:rsidR="00001E9A" w:rsidRPr="00001E9A">
        <w:rPr>
          <w:b w:val="0"/>
          <w:lang w:val="kk-KZ"/>
        </w:rPr>
        <w:t xml:space="preserve">диссертации </w:t>
      </w:r>
      <w:r w:rsidR="00001E9A" w:rsidRPr="00001E9A">
        <w:rPr>
          <w:b w:val="0"/>
          <w:noProof/>
          <w:color w:val="000000" w:themeColor="text1"/>
          <w:lang w:val="kk-KZ"/>
        </w:rPr>
        <w:t>Кабдуллиной Ажар М</w:t>
      </w:r>
      <w:r w:rsidR="00001E9A" w:rsidRPr="00001E9A">
        <w:rPr>
          <w:b w:val="0"/>
          <w:noProof/>
          <w:color w:val="000000" w:themeColor="text1"/>
          <w:lang w:val="kk-KZ"/>
        </w:rPr>
        <w:t>услюмкановн</w:t>
      </w:r>
      <w:r w:rsidR="00001E9A" w:rsidRPr="00001E9A">
        <w:rPr>
          <w:b w:val="0"/>
          <w:noProof/>
          <w:color w:val="000000" w:themeColor="text1"/>
          <w:lang w:val="kk-KZ"/>
        </w:rPr>
        <w:t>ы</w:t>
      </w:r>
      <w:r w:rsidRPr="00001E9A">
        <w:rPr>
          <w:b w:val="0"/>
          <w:lang w:val="kk-KZ"/>
        </w:rPr>
        <w:t xml:space="preserve"> на тему: «</w:t>
      </w:r>
      <w:r w:rsidR="00001E9A" w:rsidRPr="00001E9A">
        <w:rPr>
          <w:b w:val="0"/>
          <w:noProof/>
          <w:color w:val="000000" w:themeColor="text1"/>
          <w:lang w:val="kk-KZ"/>
        </w:rPr>
        <w:t>Комбинация лучевых методов диагностики в оценке</w:t>
      </w:r>
      <w:r w:rsidR="00001E9A" w:rsidRPr="00001E9A">
        <w:rPr>
          <w:b w:val="0"/>
          <w:noProof/>
          <w:color w:val="000000" w:themeColor="text1"/>
          <w:lang w:val="kk-KZ"/>
        </w:rPr>
        <w:t xml:space="preserve"> </w:t>
      </w:r>
      <w:r w:rsidR="00001E9A" w:rsidRPr="00001E9A">
        <w:rPr>
          <w:b w:val="0"/>
          <w:noProof/>
          <w:color w:val="000000" w:themeColor="text1"/>
          <w:lang w:val="kk-KZ"/>
        </w:rPr>
        <w:t>функциональной эффективности и прогнозировании исходов хирургической</w:t>
      </w:r>
      <w:r w:rsidR="00001E9A" w:rsidRPr="00001E9A">
        <w:rPr>
          <w:b w:val="0"/>
          <w:noProof/>
          <w:color w:val="000000" w:themeColor="text1"/>
          <w:lang w:val="kk-KZ"/>
        </w:rPr>
        <w:t xml:space="preserve"> </w:t>
      </w:r>
      <w:r w:rsidR="00001E9A" w:rsidRPr="00001E9A">
        <w:rPr>
          <w:b w:val="0"/>
          <w:noProof/>
          <w:color w:val="000000" w:themeColor="text1"/>
          <w:lang w:val="kk-KZ"/>
        </w:rPr>
        <w:t>коррекции тетрады Фалло</w:t>
      </w:r>
      <w:r w:rsidRPr="00001E9A">
        <w:rPr>
          <w:b w:val="0"/>
          <w:lang w:val="kk-KZ"/>
        </w:rPr>
        <w:t>» с фондом АО «НЦГНТЭ».</w:t>
      </w:r>
    </w:p>
    <w:p w14:paraId="682939C9" w14:textId="77777777" w:rsidR="00B077D4" w:rsidRPr="00001E9A" w:rsidRDefault="00B077D4" w:rsidP="00001E9A">
      <w:pPr>
        <w:ind w:firstLine="709"/>
        <w:jc w:val="both"/>
        <w:rPr>
          <w:sz w:val="28"/>
          <w:szCs w:val="28"/>
        </w:rPr>
      </w:pPr>
      <w:r w:rsidRPr="00001E9A">
        <w:rPr>
          <w:sz w:val="28"/>
          <w:szCs w:val="28"/>
        </w:rPr>
        <w:t xml:space="preserve">В результате анализа </w:t>
      </w:r>
      <w:r w:rsidRPr="00001E9A">
        <w:rPr>
          <w:sz w:val="28"/>
          <w:szCs w:val="28"/>
          <w:lang w:val="kk-KZ"/>
        </w:rPr>
        <w:t>совпадений с фондом АО «</w:t>
      </w:r>
      <w:r w:rsidRPr="00001E9A">
        <w:rPr>
          <w:sz w:val="28"/>
          <w:szCs w:val="28"/>
        </w:rPr>
        <w:t>НЦГНТЭ</w:t>
      </w:r>
      <w:r w:rsidRPr="00001E9A">
        <w:rPr>
          <w:sz w:val="28"/>
          <w:szCs w:val="28"/>
          <w:lang w:val="kk-KZ"/>
        </w:rPr>
        <w:t>» не обнаружено.</w:t>
      </w:r>
    </w:p>
    <w:p w14:paraId="109ACF48" w14:textId="77777777" w:rsidR="00B077D4" w:rsidRPr="00001E9A" w:rsidRDefault="00B077D4" w:rsidP="00001E9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1E9A">
        <w:rPr>
          <w:sz w:val="28"/>
          <w:szCs w:val="28"/>
        </w:rPr>
        <w:t xml:space="preserve">Данные получены </w:t>
      </w:r>
      <w:r w:rsidRPr="00001E9A">
        <w:rPr>
          <w:sz w:val="28"/>
          <w:szCs w:val="28"/>
          <w:lang w:val="kk-KZ"/>
        </w:rPr>
        <w:t xml:space="preserve">с использованием системы </w:t>
      </w:r>
      <w:r w:rsidRPr="00001E9A">
        <w:rPr>
          <w:sz w:val="28"/>
          <w:szCs w:val="28"/>
        </w:rPr>
        <w:t>«</w:t>
      </w:r>
      <w:proofErr w:type="spellStart"/>
      <w:r w:rsidRPr="00001E9A">
        <w:rPr>
          <w:sz w:val="28"/>
          <w:szCs w:val="28"/>
        </w:rPr>
        <w:t>Антиплагиат</w:t>
      </w:r>
      <w:proofErr w:type="spellEnd"/>
      <w:r w:rsidRPr="00001E9A">
        <w:rPr>
          <w:sz w:val="28"/>
          <w:szCs w:val="28"/>
        </w:rPr>
        <w:t>» АО «НЦГНТЭ»</w:t>
      </w:r>
      <w:r w:rsidRPr="00001E9A">
        <w:rPr>
          <w:sz w:val="28"/>
          <w:szCs w:val="28"/>
          <w:lang w:val="kk-KZ"/>
        </w:rPr>
        <w:t>.</w:t>
      </w:r>
      <w:r w:rsidRPr="00001E9A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1E0EA8EB" w14:textId="77777777" w:rsidR="00B077D4" w:rsidRPr="00001E9A" w:rsidRDefault="00B077D4" w:rsidP="00B077D4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B077D4" w:rsidRPr="00894EB2" w14:paraId="09A3879F" w14:textId="77777777" w:rsidTr="00442FFF">
        <w:tc>
          <w:tcPr>
            <w:tcW w:w="6804" w:type="dxa"/>
          </w:tcPr>
          <w:p w14:paraId="3372F5D8" w14:textId="77777777" w:rsidR="00B077D4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5C4E3B54" w14:textId="77777777" w:rsidR="00B077D4" w:rsidRPr="00894EB2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4046F9E1" w14:textId="77777777" w:rsidR="00B077D4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7DED09F2" w14:textId="77777777" w:rsidR="00B077D4" w:rsidRPr="00894EB2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Р. Манатбаев</w:t>
            </w:r>
          </w:p>
        </w:tc>
      </w:tr>
    </w:tbl>
    <w:p w14:paraId="6196983B" w14:textId="77777777" w:rsidR="00B077D4" w:rsidRDefault="00B077D4" w:rsidP="00B077D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695AF57C" w14:textId="77777777" w:rsidR="00B077D4" w:rsidRPr="00AA171F" w:rsidRDefault="00B077D4" w:rsidP="00B077D4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>Рамазанова Ж.К.</w:t>
      </w:r>
    </w:p>
    <w:p w14:paraId="61887F05" w14:textId="77777777" w:rsidR="00B077D4" w:rsidRPr="00750F7D" w:rsidRDefault="00B077D4" w:rsidP="00B077D4">
      <w:pPr>
        <w:spacing w:line="276" w:lineRule="auto"/>
        <w:outlineLvl w:val="0"/>
        <w:rPr>
          <w:lang w:val="kk-KZ"/>
        </w:rPr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</w:rPr>
        <w:t>344-11-10 (4</w:t>
      </w:r>
      <w:r>
        <w:rPr>
          <w:i/>
          <w:noProof/>
          <w:lang w:val="kk-KZ"/>
        </w:rPr>
        <w:t>09</w:t>
      </w:r>
      <w:r>
        <w:rPr>
          <w:i/>
          <w:noProof/>
        </w:rPr>
        <w:t>)</w:t>
      </w:r>
    </w:p>
    <w:p w14:paraId="52D8501A" w14:textId="7F8DC5AF" w:rsidR="009409BD" w:rsidRPr="00B077D4" w:rsidRDefault="009409BD" w:rsidP="009409BD">
      <w:pPr>
        <w:rPr>
          <w:lang w:val="kk-KZ"/>
        </w:rPr>
      </w:pPr>
    </w:p>
    <w:p w14:paraId="4F85C911" w14:textId="77777777" w:rsidR="00E64435" w:rsidRPr="009409BD" w:rsidRDefault="00E64435" w:rsidP="009409BD"/>
    <w:sectPr w:rsidR="00E64435" w:rsidRPr="009409BD" w:rsidSect="005B24F1">
      <w:headerReference w:type="first" r:id="rId7"/>
      <w:pgSz w:w="11906" w:h="16838"/>
      <w:pgMar w:top="220" w:right="707" w:bottom="567" w:left="1418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15:17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15:30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16:39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17:36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18:11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13.05.2025 14:40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13.05.2025 14:45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KZSLSG82025100246836B55FF9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https://documentolog.com/?verify=KZSLSG82025100246836B55FF9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3030/16-01-09 от 13.05.2025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080940008218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15:17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15:30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16:39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17:36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18:11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14:40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MIIWtQYJ...9WLi8vy1l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14:45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MIIW9wYJ...4jLl9R9KH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14:58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2CB0F" w14:textId="77777777" w:rsidR="001966DD" w:rsidRDefault="001966DD" w:rsidP="008D422C">
      <w:r>
        <w:separator/>
      </w:r>
    </w:p>
  </w:endnote>
  <w:endnote w:type="continuationSeparator" w:id="0">
    <w:p w14:paraId="30ED9772" w14:textId="77777777" w:rsidR="001966DD" w:rsidRDefault="001966DD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63135" w14:textId="77777777" w:rsidR="001966DD" w:rsidRDefault="001966DD" w:rsidP="008D422C">
      <w:r>
        <w:separator/>
      </w:r>
    </w:p>
  </w:footnote>
  <w:footnote w:type="continuationSeparator" w:id="0">
    <w:p w14:paraId="78CC9F1E" w14:textId="77777777" w:rsidR="001966DD" w:rsidRDefault="001966DD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001E9A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4F8D4689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47A8C9C2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01E9A"/>
    <w:rsid w:val="00010E7E"/>
    <w:rsid w:val="00022749"/>
    <w:rsid w:val="00041E1A"/>
    <w:rsid w:val="00047342"/>
    <w:rsid w:val="00052819"/>
    <w:rsid w:val="00057217"/>
    <w:rsid w:val="00067FFD"/>
    <w:rsid w:val="00074CA4"/>
    <w:rsid w:val="0009771F"/>
    <w:rsid w:val="000B3971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3647"/>
    <w:rsid w:val="001966DD"/>
    <w:rsid w:val="001A4EB3"/>
    <w:rsid w:val="001B4C68"/>
    <w:rsid w:val="001B50AF"/>
    <w:rsid w:val="001D2C17"/>
    <w:rsid w:val="001D6046"/>
    <w:rsid w:val="001E0973"/>
    <w:rsid w:val="001E5796"/>
    <w:rsid w:val="001F0CD3"/>
    <w:rsid w:val="001F5AEB"/>
    <w:rsid w:val="002020B2"/>
    <w:rsid w:val="00215B10"/>
    <w:rsid w:val="002311CB"/>
    <w:rsid w:val="002668C8"/>
    <w:rsid w:val="00274449"/>
    <w:rsid w:val="00274FFC"/>
    <w:rsid w:val="0027563C"/>
    <w:rsid w:val="00283E10"/>
    <w:rsid w:val="002877DC"/>
    <w:rsid w:val="002B2243"/>
    <w:rsid w:val="002C5667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1169F"/>
    <w:rsid w:val="0043358D"/>
    <w:rsid w:val="0043479D"/>
    <w:rsid w:val="00434AC8"/>
    <w:rsid w:val="004372F1"/>
    <w:rsid w:val="00442AA7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B1CEA"/>
    <w:rsid w:val="005B24F1"/>
    <w:rsid w:val="005D5282"/>
    <w:rsid w:val="005E40E6"/>
    <w:rsid w:val="00602FF3"/>
    <w:rsid w:val="00612AF1"/>
    <w:rsid w:val="00614646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7F7E44"/>
    <w:rsid w:val="00831536"/>
    <w:rsid w:val="00835958"/>
    <w:rsid w:val="008359AB"/>
    <w:rsid w:val="00843934"/>
    <w:rsid w:val="00845172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C7047"/>
    <w:rsid w:val="009F57F0"/>
    <w:rsid w:val="009F7396"/>
    <w:rsid w:val="00A00994"/>
    <w:rsid w:val="00A03DAB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077D4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9779F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6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001E9A"/>
    <w:pPr>
      <w:widowControl w:val="0"/>
      <w:autoSpaceDE w:val="0"/>
      <w:autoSpaceDN w:val="0"/>
      <w:spacing w:before="69" w:line="319" w:lineRule="exact"/>
      <w:ind w:left="1250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01E9A"/>
    <w:rPr>
      <w:b/>
      <w:bCs/>
      <w:sz w:val="28"/>
      <w:szCs w:val="28"/>
      <w:lang w:eastAsia="en-US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17" Type="http://schemas.openxmlformats.org/officeDocument/2006/relationships/image" Target="media/image917.png"/><Relationship Id="rId900" Type="http://schemas.openxmlformats.org/officeDocument/2006/relationships/hyperlink" Target="https://documentolog.com/?verify=KZSLSG82025100246836B55FF9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49" Type="http://schemas.openxmlformats.org/officeDocument/2006/relationships/image" Target="media/image949.png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Жазира Рамазанова</cp:lastModifiedBy>
  <cp:revision>13</cp:revision>
  <dcterms:created xsi:type="dcterms:W3CDTF">2023-10-06T05:36:00Z</dcterms:created>
  <dcterms:modified xsi:type="dcterms:W3CDTF">2025-05-12T07:28:00Z</dcterms:modified>
</cp:coreProperties>
</file>