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-431" w:tblpY="40"/>
        <w:tblW w:w="10065" w:type="dxa"/>
        <w:tblLook w:val="04A0" w:firstRow="1" w:lastRow="0" w:firstColumn="1" w:lastColumn="0" w:noHBand="0" w:noVBand="1"/>
      </w:tblPr>
      <w:tblGrid>
        <w:gridCol w:w="1656"/>
        <w:gridCol w:w="6711"/>
        <w:gridCol w:w="1698"/>
      </w:tblGrid>
      <w:tr w:rsidR="00F27B23" w:rsidRPr="00F27B23" w:rsidTr="00482249">
        <w:trPr>
          <w:trHeight w:val="1408"/>
        </w:trPr>
        <w:tc>
          <w:tcPr>
            <w:tcW w:w="1656" w:type="dxa"/>
          </w:tcPr>
          <w:p w:rsidR="0021782A" w:rsidRPr="00F27B23" w:rsidRDefault="0021782A" w:rsidP="00482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2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94F53C" wp14:editId="1690D305">
                  <wp:simplePos x="0" y="0"/>
                  <wp:positionH relativeFrom="page">
                    <wp:posOffset>42545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11" w:type="dxa"/>
          </w:tcPr>
          <w:p w:rsidR="0021782A" w:rsidRPr="00F27B23" w:rsidRDefault="0021782A" w:rsidP="00482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82A" w:rsidRPr="00F27B23" w:rsidRDefault="0021782A" w:rsidP="00482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2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Республики Казахстан</w:t>
            </w:r>
          </w:p>
          <w:p w:rsidR="0021782A" w:rsidRPr="00F27B23" w:rsidRDefault="0021782A" w:rsidP="00482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WGO</w:t>
            </w:r>
            <w:r w:rsidRPr="00F27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(Всемирная Ассоциация гастроэнтерологов)</w:t>
            </w:r>
          </w:p>
          <w:p w:rsidR="0021782A" w:rsidRPr="00F27B23" w:rsidRDefault="0021782A" w:rsidP="00482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Ассоциация гастроэнтерологов Казахстана, Член </w:t>
            </w:r>
            <w:r w:rsidRPr="00F27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WGO</w:t>
            </w:r>
          </w:p>
          <w:p w:rsidR="0021782A" w:rsidRPr="00F27B23" w:rsidRDefault="0021782A" w:rsidP="00482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23">
              <w:rPr>
                <w:rFonts w:ascii="Times New Roman" w:hAnsi="Times New Roman" w:cs="Times New Roman"/>
                <w:b/>
                <w:sz w:val="24"/>
                <w:szCs w:val="24"/>
              </w:rPr>
              <w:t>НАО «Медицинский университет Астана»</w:t>
            </w:r>
          </w:p>
        </w:tc>
        <w:tc>
          <w:tcPr>
            <w:tcW w:w="1698" w:type="dxa"/>
          </w:tcPr>
          <w:p w:rsidR="0021782A" w:rsidRPr="00F27B23" w:rsidRDefault="0021782A" w:rsidP="00482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2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F3EFDA2" wp14:editId="3E950BA4">
                  <wp:simplePos x="0" y="0"/>
                  <wp:positionH relativeFrom="margin">
                    <wp:posOffset>144780</wp:posOffset>
                  </wp:positionH>
                  <wp:positionV relativeFrom="paragraph">
                    <wp:posOffset>79375</wp:posOffset>
                  </wp:positionV>
                  <wp:extent cx="688975" cy="6889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782A" w:rsidRPr="00F27B23" w:rsidRDefault="0021782A" w:rsidP="00217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2A" w:rsidRPr="00F27B23" w:rsidRDefault="0021782A" w:rsidP="00217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2A" w:rsidRPr="00F27B23" w:rsidRDefault="0021782A" w:rsidP="00217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2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33D02" w:rsidRPr="00F27B23" w:rsidRDefault="00033D02" w:rsidP="00033D02">
      <w:pPr>
        <w:pStyle w:val="1"/>
        <w:spacing w:after="0"/>
        <w:ind w:left="0" w:firstLine="0"/>
        <w:jc w:val="center"/>
        <w:rPr>
          <w:b/>
          <w:sz w:val="24"/>
          <w:szCs w:val="24"/>
        </w:rPr>
      </w:pPr>
      <w:r w:rsidRPr="00F27B23">
        <w:rPr>
          <w:b/>
          <w:sz w:val="24"/>
          <w:szCs w:val="24"/>
        </w:rPr>
        <w:t xml:space="preserve">Республиканской конференции, посвященной </w:t>
      </w:r>
      <w:r w:rsidR="00221B8A" w:rsidRPr="00F27B23">
        <w:rPr>
          <w:b/>
          <w:sz w:val="24"/>
          <w:szCs w:val="24"/>
        </w:rPr>
        <w:t xml:space="preserve">«Всемирному Дню здорового </w:t>
      </w:r>
      <w:r w:rsidRPr="00F27B23">
        <w:rPr>
          <w:b/>
          <w:sz w:val="24"/>
          <w:szCs w:val="24"/>
        </w:rPr>
        <w:t xml:space="preserve"> пищеварения (WDHD),</w:t>
      </w:r>
      <w:r w:rsidRPr="00F27B23">
        <w:rPr>
          <w:rFonts w:ascii="YS Text" w:hAnsi="YS Text"/>
          <w:b/>
          <w:spacing w:val="0"/>
          <w:sz w:val="24"/>
          <w:szCs w:val="24"/>
        </w:rPr>
        <w:t xml:space="preserve"> </w:t>
      </w:r>
    </w:p>
    <w:p w:rsidR="00033D02" w:rsidRPr="00F27B23" w:rsidRDefault="00033D02" w:rsidP="00033D0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sz w:val="24"/>
          <w:szCs w:val="24"/>
          <w:lang w:eastAsia="ru-RU"/>
        </w:rPr>
      </w:pPr>
      <w:r w:rsidRPr="00F27B23">
        <w:rPr>
          <w:rFonts w:ascii="YS Text" w:eastAsia="Times New Roman" w:hAnsi="YS Text" w:cs="Times New Roman"/>
          <w:b/>
          <w:sz w:val="24"/>
          <w:szCs w:val="24"/>
          <w:lang w:eastAsia="ru-RU"/>
        </w:rPr>
        <w:t xml:space="preserve">«Профилактика </w:t>
      </w:r>
      <w:proofErr w:type="spellStart"/>
      <w:r w:rsidRPr="00F27B23">
        <w:rPr>
          <w:rFonts w:ascii="YS Text" w:eastAsia="Times New Roman" w:hAnsi="YS Text" w:cs="Times New Roman"/>
          <w:b/>
          <w:sz w:val="24"/>
          <w:szCs w:val="24"/>
          <w:lang w:eastAsia="ru-RU"/>
        </w:rPr>
        <w:t>колоректального</w:t>
      </w:r>
      <w:proofErr w:type="spellEnd"/>
      <w:r w:rsidRPr="00F27B23">
        <w:rPr>
          <w:rFonts w:ascii="YS Text" w:eastAsia="Times New Roman" w:hAnsi="YS Tex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27B23">
        <w:rPr>
          <w:rFonts w:ascii="YS Text" w:eastAsia="Times New Roman" w:hAnsi="YS Text" w:cs="Times New Roman"/>
          <w:b/>
          <w:sz w:val="24"/>
          <w:szCs w:val="24"/>
          <w:lang w:eastAsia="ru-RU"/>
        </w:rPr>
        <w:t>предрака</w:t>
      </w:r>
      <w:proofErr w:type="spellEnd"/>
      <w:r w:rsidRPr="00F27B23">
        <w:rPr>
          <w:rFonts w:ascii="YS Text" w:eastAsia="Times New Roman" w:hAnsi="YS Text" w:cs="Times New Roman"/>
          <w:b/>
          <w:sz w:val="24"/>
          <w:szCs w:val="24"/>
          <w:lang w:eastAsia="ru-RU"/>
        </w:rPr>
        <w:t xml:space="preserve"> и рака: возвращение в</w:t>
      </w:r>
    </w:p>
    <w:p w:rsidR="00033D02" w:rsidRPr="00F27B23" w:rsidRDefault="00033D02" w:rsidP="00033D02">
      <w:pPr>
        <w:pStyle w:val="1"/>
        <w:spacing w:after="0"/>
        <w:ind w:left="0" w:firstLine="0"/>
        <w:jc w:val="center"/>
        <w:rPr>
          <w:b/>
          <w:sz w:val="24"/>
          <w:szCs w:val="24"/>
        </w:rPr>
      </w:pPr>
      <w:r w:rsidRPr="00F27B23">
        <w:rPr>
          <w:rFonts w:ascii="YS Text" w:hAnsi="YS Text"/>
          <w:b/>
          <w:sz w:val="24"/>
          <w:szCs w:val="24"/>
        </w:rPr>
        <w:t>нужное русло»</w:t>
      </w:r>
    </w:p>
    <w:p w:rsidR="00033D02" w:rsidRPr="00F27B23" w:rsidRDefault="00033D02" w:rsidP="00033D02">
      <w:pPr>
        <w:pStyle w:val="1"/>
        <w:spacing w:after="0"/>
        <w:ind w:left="0" w:firstLine="0"/>
        <w:jc w:val="center"/>
        <w:rPr>
          <w:b/>
          <w:sz w:val="24"/>
          <w:szCs w:val="24"/>
        </w:rPr>
      </w:pPr>
      <w:r w:rsidRPr="00F27B23">
        <w:rPr>
          <w:b/>
          <w:sz w:val="24"/>
          <w:szCs w:val="24"/>
        </w:rPr>
        <w:t xml:space="preserve">Казахстан, </w:t>
      </w:r>
      <w:proofErr w:type="spellStart"/>
      <w:r w:rsidRPr="00F27B23">
        <w:rPr>
          <w:b/>
          <w:sz w:val="24"/>
          <w:szCs w:val="24"/>
        </w:rPr>
        <w:t>Нур</w:t>
      </w:r>
      <w:proofErr w:type="spellEnd"/>
      <w:r w:rsidRPr="00F27B23">
        <w:rPr>
          <w:b/>
          <w:sz w:val="24"/>
          <w:szCs w:val="24"/>
        </w:rPr>
        <w:t xml:space="preserve">-Султан, НАО МУА. </w:t>
      </w:r>
      <w:r w:rsidRPr="00F27B23">
        <w:rPr>
          <w:rFonts w:ascii="YS Text" w:hAnsi="YS Text"/>
          <w:b/>
          <w:spacing w:val="0"/>
          <w:sz w:val="24"/>
          <w:szCs w:val="24"/>
        </w:rPr>
        <w:t>27 мая 2022</w:t>
      </w:r>
    </w:p>
    <w:p w:rsidR="0021782A" w:rsidRPr="00F27B23" w:rsidRDefault="002259E7" w:rsidP="0021782A">
      <w:pPr>
        <w:pStyle w:val="1"/>
        <w:spacing w:after="0"/>
        <w:ind w:left="0" w:firstLine="0"/>
        <w:jc w:val="center"/>
        <w:rPr>
          <w:b/>
          <w:bCs/>
          <w:sz w:val="24"/>
          <w:szCs w:val="24"/>
          <w:lang w:val="kk-KZ"/>
        </w:rPr>
      </w:pPr>
      <w:r w:rsidRPr="00F27B23">
        <w:rPr>
          <w:rStyle w:val="docdata"/>
          <w:sz w:val="22"/>
          <w:szCs w:val="22"/>
        </w:rPr>
        <w:t> </w:t>
      </w:r>
      <w:r w:rsidR="00337BCE" w:rsidRPr="00F27B23">
        <w:rPr>
          <w:sz w:val="22"/>
          <w:szCs w:val="22"/>
        </w:rPr>
        <w:t xml:space="preserve">онлайн и </w:t>
      </w:r>
      <w:proofErr w:type="spellStart"/>
      <w:r w:rsidR="00337BCE" w:rsidRPr="00F27B23">
        <w:rPr>
          <w:sz w:val="22"/>
          <w:szCs w:val="22"/>
        </w:rPr>
        <w:t>оффлайн</w:t>
      </w:r>
      <w:proofErr w:type="spellEnd"/>
      <w:r w:rsidR="00337BCE" w:rsidRPr="00F27B23">
        <w:rPr>
          <w:sz w:val="22"/>
          <w:szCs w:val="22"/>
        </w:rPr>
        <w:t xml:space="preserve"> режим</w:t>
      </w:r>
      <w:r w:rsidR="00217FD5" w:rsidRPr="00F27B23">
        <w:rPr>
          <w:sz w:val="22"/>
          <w:szCs w:val="22"/>
          <w:lang w:val="kk-KZ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F27B23" w:rsidRPr="00F27B23" w:rsidTr="00482249">
        <w:tc>
          <w:tcPr>
            <w:tcW w:w="1560" w:type="dxa"/>
          </w:tcPr>
          <w:p w:rsidR="0021782A" w:rsidRPr="00F27B23" w:rsidRDefault="0021782A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A4B36" w:rsidRDefault="00DA4B36" w:rsidP="00DA4B36">
            <w:pPr>
              <w:pStyle w:val="1"/>
              <w:spacing w:after="0"/>
              <w:rPr>
                <w:sz w:val="22"/>
                <w:szCs w:val="22"/>
                <w:lang w:val="kk-KZ"/>
              </w:rPr>
            </w:pPr>
            <w:r w:rsidRPr="001B242D">
              <w:rPr>
                <w:b/>
                <w:sz w:val="22"/>
                <w:szCs w:val="22"/>
              </w:rPr>
              <w:t>Ссылка на трансляцию:</w:t>
            </w:r>
            <w:r w:rsidRPr="001B242D">
              <w:rPr>
                <w:sz w:val="22"/>
                <w:szCs w:val="22"/>
              </w:rPr>
              <w:t xml:space="preserve">  </w:t>
            </w:r>
          </w:p>
          <w:p w:rsidR="00DA4B36" w:rsidRPr="00D6309D" w:rsidRDefault="00D550F0" w:rsidP="00DA4B36">
            <w:pPr>
              <w:pStyle w:val="1"/>
              <w:spacing w:after="0"/>
              <w:rPr>
                <w:b/>
                <w:sz w:val="22"/>
                <w:szCs w:val="22"/>
                <w:lang w:val="kk-KZ"/>
              </w:rPr>
            </w:pPr>
            <w:hyperlink r:id="rId6" w:history="1">
              <w:r w:rsidR="00DA4B36" w:rsidRPr="00D6309D">
                <w:rPr>
                  <w:rStyle w:val="a7"/>
                  <w:b/>
                  <w:sz w:val="22"/>
                  <w:szCs w:val="22"/>
                  <w:lang w:val="kk-KZ"/>
                </w:rPr>
                <w:t>https://amu3.webex.com/amu3-ru/j.php?MTID=m145ae117d141e64cc7489c92ffc9d64b</w:t>
              </w:r>
            </w:hyperlink>
          </w:p>
          <w:p w:rsidR="00DA4B36" w:rsidRPr="00E96D74" w:rsidRDefault="00DA4B36" w:rsidP="00DA4B36">
            <w:pPr>
              <w:pStyle w:val="1"/>
              <w:spacing w:after="0"/>
              <w:rPr>
                <w:sz w:val="22"/>
                <w:szCs w:val="22"/>
              </w:rPr>
            </w:pPr>
            <w:r w:rsidRPr="00DA4B36">
              <w:rPr>
                <w:b/>
                <w:sz w:val="22"/>
                <w:szCs w:val="22"/>
              </w:rPr>
              <w:t>Номер совещания:</w:t>
            </w:r>
            <w:r w:rsidRPr="00E96D74">
              <w:rPr>
                <w:sz w:val="22"/>
                <w:szCs w:val="22"/>
              </w:rPr>
              <w:t xml:space="preserve"> 2514 177 5648</w:t>
            </w:r>
          </w:p>
          <w:p w:rsidR="0021782A" w:rsidRPr="00F27B23" w:rsidRDefault="00DA4B36" w:rsidP="00DA4B36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DA4B36">
              <w:rPr>
                <w:b/>
                <w:sz w:val="22"/>
                <w:szCs w:val="22"/>
              </w:rPr>
              <w:t>Пароль:</w:t>
            </w:r>
            <w:r w:rsidRPr="00E96D74">
              <w:rPr>
                <w:sz w:val="22"/>
                <w:szCs w:val="22"/>
              </w:rPr>
              <w:t xml:space="preserve"> 774411</w:t>
            </w:r>
            <w:r w:rsidRPr="001B242D">
              <w:rPr>
                <w:sz w:val="22"/>
                <w:szCs w:val="22"/>
              </w:rPr>
              <w:t xml:space="preserve">  </w:t>
            </w:r>
            <w:r w:rsidRPr="001B242D">
              <w:rPr>
                <w:sz w:val="22"/>
                <w:szCs w:val="22"/>
                <w:lang w:val="kk-KZ"/>
              </w:rPr>
              <w:t xml:space="preserve">             </w:t>
            </w:r>
            <w:r>
              <w:rPr>
                <w:sz w:val="22"/>
                <w:szCs w:val="22"/>
                <w:lang w:val="kk-KZ"/>
              </w:rPr>
              <w:t xml:space="preserve">                         </w:t>
            </w:r>
            <w:r w:rsidRPr="001B242D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DA4B36" w:rsidRPr="00F27B23" w:rsidTr="00482249">
        <w:tc>
          <w:tcPr>
            <w:tcW w:w="1560" w:type="dxa"/>
          </w:tcPr>
          <w:p w:rsidR="00DA4B36" w:rsidRPr="00F27B23" w:rsidRDefault="00DA4B36" w:rsidP="006A122E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 xml:space="preserve"> </w:t>
            </w:r>
            <w:r w:rsidRPr="00F27B23">
              <w:rPr>
                <w:b/>
                <w:sz w:val="24"/>
                <w:szCs w:val="24"/>
                <w:lang w:val="kk-KZ"/>
              </w:rPr>
              <w:t>13.00-13.30</w:t>
            </w:r>
          </w:p>
        </w:tc>
        <w:tc>
          <w:tcPr>
            <w:tcW w:w="8221" w:type="dxa"/>
          </w:tcPr>
          <w:p w:rsidR="00DA4B36" w:rsidRPr="00F27B23" w:rsidRDefault="00DA4B36" w:rsidP="006A122E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 xml:space="preserve">Регистрация    </w:t>
            </w:r>
          </w:p>
        </w:tc>
      </w:tr>
      <w:tr w:rsidR="00DA4B36" w:rsidRPr="00F27B23" w:rsidTr="00482249">
        <w:tc>
          <w:tcPr>
            <w:tcW w:w="1560" w:type="dxa"/>
          </w:tcPr>
          <w:p w:rsidR="00DA4B36" w:rsidRPr="00F27B23" w:rsidRDefault="00DA4B36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14.00-14.20</w:t>
            </w:r>
          </w:p>
        </w:tc>
        <w:tc>
          <w:tcPr>
            <w:tcW w:w="8221" w:type="dxa"/>
          </w:tcPr>
          <w:p w:rsidR="00DA4B36" w:rsidRPr="00F27B23" w:rsidRDefault="00DA4B36" w:rsidP="00217FD5">
            <w:pPr>
              <w:pStyle w:val="1"/>
              <w:spacing w:after="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Открытие Форума</w:t>
            </w:r>
          </w:p>
          <w:p w:rsidR="00DA4B36" w:rsidRPr="00F27B23" w:rsidRDefault="00DA4B36" w:rsidP="00217FD5">
            <w:pPr>
              <w:pStyle w:val="1"/>
              <w:spacing w:after="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 xml:space="preserve">Всемирная акция </w:t>
            </w:r>
            <w:r w:rsidRPr="00F27B23">
              <w:rPr>
                <w:b/>
                <w:sz w:val="24"/>
                <w:szCs w:val="24"/>
                <w:lang w:val="en-US"/>
              </w:rPr>
              <w:t>XXI</w:t>
            </w:r>
            <w:r w:rsidRPr="00F27B23">
              <w:rPr>
                <w:b/>
                <w:sz w:val="24"/>
                <w:szCs w:val="24"/>
              </w:rPr>
              <w:t xml:space="preserve"> века: Профилактика и раннее выявление </w:t>
            </w:r>
            <w:proofErr w:type="spellStart"/>
            <w:r w:rsidRPr="00F27B23">
              <w:rPr>
                <w:b/>
                <w:sz w:val="24"/>
                <w:szCs w:val="24"/>
              </w:rPr>
              <w:t>предрака</w:t>
            </w:r>
            <w:proofErr w:type="spellEnd"/>
            <w:r w:rsidRPr="00F27B23">
              <w:rPr>
                <w:b/>
                <w:sz w:val="24"/>
                <w:szCs w:val="24"/>
              </w:rPr>
              <w:t xml:space="preserve"> и рака органов пищеварения </w:t>
            </w:r>
          </w:p>
        </w:tc>
      </w:tr>
      <w:tr w:rsidR="00DA4B36" w:rsidRPr="00411010" w:rsidTr="00482249">
        <w:tc>
          <w:tcPr>
            <w:tcW w:w="1560" w:type="dxa"/>
          </w:tcPr>
          <w:p w:rsidR="00DA4B36" w:rsidRPr="00F27B23" w:rsidRDefault="00DA4B36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A4B36" w:rsidRPr="00F27B23" w:rsidRDefault="00DA4B36" w:rsidP="00217FD5">
            <w:pPr>
              <w:pStyle w:val="1"/>
              <w:spacing w:after="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 xml:space="preserve">Приветствия </w:t>
            </w:r>
          </w:p>
          <w:p w:rsidR="00DA4B36" w:rsidRPr="00F27B23" w:rsidRDefault="00DA4B36" w:rsidP="00217FD5">
            <w:pPr>
              <w:pStyle w:val="1"/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F27B23">
              <w:rPr>
                <w:b/>
                <w:sz w:val="24"/>
                <w:szCs w:val="24"/>
              </w:rPr>
              <w:t>Койков</w:t>
            </w:r>
            <w:proofErr w:type="spellEnd"/>
            <w:r w:rsidRPr="00F27B23">
              <w:rPr>
                <w:b/>
                <w:sz w:val="24"/>
                <w:szCs w:val="24"/>
              </w:rPr>
              <w:t xml:space="preserve"> В.В</w:t>
            </w:r>
            <w:r w:rsidRPr="00F27B23">
              <w:rPr>
                <w:sz w:val="24"/>
                <w:szCs w:val="24"/>
              </w:rPr>
              <w:t xml:space="preserve"> </w:t>
            </w:r>
            <w:r w:rsidRPr="00F27B23">
              <w:rPr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F27B23">
              <w:rPr>
                <w:sz w:val="24"/>
                <w:szCs w:val="24"/>
              </w:rPr>
              <w:t>д.м.н</w:t>
            </w:r>
            <w:proofErr w:type="spellEnd"/>
            <w:r w:rsidRPr="00F27B23">
              <w:rPr>
                <w:sz w:val="24"/>
                <w:szCs w:val="24"/>
                <w:lang w:val="kk-KZ"/>
              </w:rPr>
              <w:t xml:space="preserve">, </w:t>
            </w:r>
            <w:r w:rsidRPr="00F27B23">
              <w:rPr>
                <w:sz w:val="24"/>
                <w:szCs w:val="24"/>
              </w:rPr>
              <w:t>проректор по научной работе НАО «МУА»</w:t>
            </w:r>
          </w:p>
          <w:p w:rsidR="00DA4B36" w:rsidRPr="00F27B23" w:rsidRDefault="00DA4B36" w:rsidP="00217FD5">
            <w:pPr>
              <w:pStyle w:val="1"/>
              <w:spacing w:after="0" w:line="276" w:lineRule="auto"/>
              <w:ind w:left="0" w:firstLine="0"/>
              <w:rPr>
                <w:sz w:val="24"/>
                <w:szCs w:val="24"/>
                <w:lang w:val="kk-KZ"/>
              </w:rPr>
            </w:pPr>
            <w:proofErr w:type="spellStart"/>
            <w:r w:rsidRPr="00F27B23">
              <w:rPr>
                <w:b/>
                <w:sz w:val="24"/>
                <w:szCs w:val="24"/>
              </w:rPr>
              <w:t>Бектаева</w:t>
            </w:r>
            <w:proofErr w:type="spellEnd"/>
            <w:r w:rsidRPr="00F27B23">
              <w:rPr>
                <w:b/>
                <w:sz w:val="24"/>
                <w:szCs w:val="24"/>
              </w:rPr>
              <w:t xml:space="preserve"> Р.Р</w:t>
            </w:r>
            <w:r w:rsidRPr="00F27B23">
              <w:rPr>
                <w:sz w:val="24"/>
                <w:szCs w:val="24"/>
              </w:rPr>
              <w:t xml:space="preserve">. -  д.м.н., профессор НАО «МУА».  Президент Национальной   Ассоциации гастроэнтерологов Казахстана, </w:t>
            </w:r>
            <w:r w:rsidRPr="00F27B23">
              <w:rPr>
                <w:sz w:val="24"/>
                <w:szCs w:val="24"/>
                <w:lang w:val="kk-KZ"/>
              </w:rPr>
              <w:t>ч</w:t>
            </w:r>
            <w:r w:rsidRPr="00F27B23">
              <w:rPr>
                <w:sz w:val="24"/>
                <w:szCs w:val="24"/>
              </w:rPr>
              <w:t>лен</w:t>
            </w:r>
            <w:r w:rsidR="0041101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Президиума </w:t>
            </w:r>
            <w:r w:rsidRPr="00F27B23">
              <w:rPr>
                <w:sz w:val="24"/>
                <w:szCs w:val="24"/>
                <w:lang w:val="en-US"/>
              </w:rPr>
              <w:t>WGO</w:t>
            </w:r>
            <w:r w:rsidRPr="00F27B23">
              <w:rPr>
                <w:sz w:val="24"/>
                <w:szCs w:val="24"/>
                <w:lang w:val="kk-KZ"/>
              </w:rPr>
              <w:t>,</w:t>
            </w:r>
          </w:p>
          <w:p w:rsidR="00DA4B36" w:rsidRPr="00D44427" w:rsidRDefault="00DA4B36" w:rsidP="00217FD5">
            <w:pPr>
              <w:pStyle w:val="1"/>
              <w:spacing w:after="0" w:line="276" w:lineRule="auto"/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F27B23">
              <w:rPr>
                <w:sz w:val="24"/>
                <w:szCs w:val="24"/>
              </w:rPr>
              <w:t>член</w:t>
            </w:r>
            <w:r w:rsidRPr="00F27B23">
              <w:rPr>
                <w:sz w:val="24"/>
                <w:szCs w:val="24"/>
                <w:lang w:val="en-US"/>
              </w:rPr>
              <w:t xml:space="preserve"> </w:t>
            </w:r>
            <w:r w:rsidRPr="00F27B23">
              <w:rPr>
                <w:sz w:val="24"/>
                <w:szCs w:val="24"/>
              </w:rPr>
              <w:t>Европейского</w:t>
            </w:r>
            <w:r w:rsidRPr="00F27B23">
              <w:rPr>
                <w:sz w:val="24"/>
                <w:szCs w:val="24"/>
                <w:lang w:val="en-US"/>
              </w:rPr>
              <w:t xml:space="preserve"> </w:t>
            </w:r>
            <w:r w:rsidRPr="00F27B23">
              <w:rPr>
                <w:sz w:val="24"/>
                <w:szCs w:val="24"/>
              </w:rPr>
              <w:t>комитета</w:t>
            </w:r>
            <w:r w:rsidRPr="00F27B23">
              <w:rPr>
                <w:sz w:val="24"/>
                <w:szCs w:val="24"/>
                <w:lang w:val="en-US"/>
              </w:rPr>
              <w:t xml:space="preserve"> Star (Gastric Cancer Research,</w:t>
            </w:r>
            <w:r w:rsidRPr="00F27B23">
              <w:rPr>
                <w:sz w:val="24"/>
                <w:szCs w:val="24"/>
                <w:lang w:val="kk-KZ"/>
              </w:rPr>
              <w:t xml:space="preserve"> </w:t>
            </w:r>
            <w:r w:rsidRPr="00F27B23">
              <w:rPr>
                <w:sz w:val="24"/>
                <w:szCs w:val="24"/>
                <w:lang w:val="en-US"/>
              </w:rPr>
              <w:t>GWAS)</w:t>
            </w:r>
            <w:r w:rsidRPr="00F27B23">
              <w:rPr>
                <w:sz w:val="24"/>
                <w:szCs w:val="24"/>
                <w:lang w:val="kk-KZ"/>
              </w:rPr>
              <w:t xml:space="preserve">, </w:t>
            </w:r>
            <w:r w:rsidRPr="00F27B23">
              <w:rPr>
                <w:sz w:val="22"/>
                <w:szCs w:val="22"/>
                <w:shd w:val="clear" w:color="auto" w:fill="FFFFFF"/>
                <w:lang w:val="en-US"/>
              </w:rPr>
              <w:t>HSI</w:t>
            </w:r>
          </w:p>
        </w:tc>
      </w:tr>
      <w:tr w:rsidR="00DA4B36" w:rsidRPr="00F27B23" w:rsidTr="00F22717">
        <w:trPr>
          <w:trHeight w:val="1269"/>
        </w:trPr>
        <w:tc>
          <w:tcPr>
            <w:tcW w:w="1560" w:type="dxa"/>
          </w:tcPr>
          <w:p w:rsidR="00DA4B36" w:rsidRPr="00F27B23" w:rsidRDefault="00DA4B36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14.20-16.30</w:t>
            </w:r>
          </w:p>
        </w:tc>
        <w:tc>
          <w:tcPr>
            <w:tcW w:w="8221" w:type="dxa"/>
          </w:tcPr>
          <w:p w:rsidR="00DA4B36" w:rsidRPr="00F27B23" w:rsidRDefault="00DA4B36" w:rsidP="006A1F80">
            <w:pPr>
              <w:pStyle w:val="1"/>
              <w:spacing w:after="0" w:line="276" w:lineRule="auto"/>
              <w:ind w:left="0" w:firstLine="0"/>
              <w:rPr>
                <w:b/>
                <w:sz w:val="24"/>
                <w:szCs w:val="24"/>
                <w:lang w:val="kk-KZ"/>
              </w:rPr>
            </w:pPr>
            <w:r w:rsidRPr="00F27B23">
              <w:rPr>
                <w:b/>
                <w:sz w:val="24"/>
                <w:szCs w:val="24"/>
                <w:lang w:val="kk-KZ"/>
              </w:rPr>
              <w:t xml:space="preserve">Сессия №1 </w:t>
            </w:r>
          </w:p>
          <w:p w:rsidR="00DA4B36" w:rsidRPr="00F27B23" w:rsidRDefault="00DA4B36" w:rsidP="006A1F80">
            <w:pPr>
              <w:pStyle w:val="1"/>
              <w:spacing w:after="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 xml:space="preserve">«Профилактика </w:t>
            </w:r>
            <w:proofErr w:type="spellStart"/>
            <w:r w:rsidRPr="00F27B23">
              <w:rPr>
                <w:b/>
                <w:sz w:val="24"/>
                <w:szCs w:val="24"/>
              </w:rPr>
              <w:t>колоректального</w:t>
            </w:r>
            <w:proofErr w:type="spellEnd"/>
            <w:r w:rsidRPr="00F27B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7B23">
              <w:rPr>
                <w:b/>
                <w:sz w:val="24"/>
                <w:szCs w:val="24"/>
              </w:rPr>
              <w:t>предрака</w:t>
            </w:r>
            <w:proofErr w:type="spellEnd"/>
            <w:r w:rsidRPr="00F27B23">
              <w:rPr>
                <w:b/>
                <w:sz w:val="24"/>
                <w:szCs w:val="24"/>
              </w:rPr>
              <w:t xml:space="preserve"> и рака: возвращение в нужное русло» </w:t>
            </w:r>
          </w:p>
          <w:p w:rsidR="00DA4B36" w:rsidRPr="00F27B23" w:rsidRDefault="00DA4B36" w:rsidP="006A1F80">
            <w:pPr>
              <w:pStyle w:val="1"/>
              <w:spacing w:after="0" w:line="276" w:lineRule="auto"/>
              <w:ind w:left="0" w:firstLine="0"/>
              <w:rPr>
                <w:b/>
                <w:sz w:val="24"/>
                <w:szCs w:val="24"/>
                <w:lang w:val="kk-KZ"/>
              </w:rPr>
            </w:pPr>
            <w:r w:rsidRPr="00F27B23">
              <w:rPr>
                <w:b/>
                <w:sz w:val="24"/>
                <w:szCs w:val="24"/>
              </w:rPr>
              <w:t>Модераторы:</w:t>
            </w:r>
            <w:r w:rsidRPr="00F27B23">
              <w:rPr>
                <w:rFonts w:eastAsia="Calibri"/>
                <w:sz w:val="24"/>
                <w:szCs w:val="24"/>
              </w:rPr>
              <w:t xml:space="preserve"> д.м.н., проф. </w:t>
            </w:r>
            <w:proofErr w:type="spellStart"/>
            <w:r w:rsidRPr="00F27B23">
              <w:rPr>
                <w:rFonts w:eastAsia="Calibri"/>
                <w:sz w:val="24"/>
                <w:szCs w:val="24"/>
              </w:rPr>
              <w:t>Бектаева</w:t>
            </w:r>
            <w:proofErr w:type="spellEnd"/>
            <w:r w:rsidRPr="00F27B23">
              <w:rPr>
                <w:rFonts w:eastAsia="Calibri"/>
                <w:sz w:val="24"/>
                <w:szCs w:val="24"/>
              </w:rPr>
              <w:t xml:space="preserve"> Р.Р.,   д.м.н., проф. </w:t>
            </w:r>
            <w:proofErr w:type="spellStart"/>
            <w:r w:rsidRPr="00F27B23">
              <w:rPr>
                <w:rFonts w:eastAsia="Calibri"/>
                <w:sz w:val="24"/>
                <w:szCs w:val="24"/>
              </w:rPr>
              <w:t>Шаймарданова</w:t>
            </w:r>
            <w:proofErr w:type="spellEnd"/>
            <w:r w:rsidRPr="00F27B23">
              <w:rPr>
                <w:rFonts w:eastAsia="Calibri"/>
                <w:sz w:val="24"/>
                <w:szCs w:val="24"/>
              </w:rPr>
              <w:t xml:space="preserve"> Г.М.</w:t>
            </w:r>
          </w:p>
        </w:tc>
      </w:tr>
      <w:tr w:rsidR="00DA4B36" w:rsidRPr="00F27B23" w:rsidTr="00482249">
        <w:tc>
          <w:tcPr>
            <w:tcW w:w="1560" w:type="dxa"/>
          </w:tcPr>
          <w:p w:rsidR="00DA4B36" w:rsidRPr="00F27B23" w:rsidRDefault="00DA4B36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14.20-14.50</w:t>
            </w:r>
          </w:p>
        </w:tc>
        <w:tc>
          <w:tcPr>
            <w:tcW w:w="8221" w:type="dxa"/>
          </w:tcPr>
          <w:p w:rsidR="00DA4B36" w:rsidRPr="00F27B23" w:rsidRDefault="00DA4B36" w:rsidP="003A7A1E">
            <w:pPr>
              <w:pStyle w:val="1"/>
              <w:spacing w:after="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 xml:space="preserve">ВЗК – фактор риска рака </w:t>
            </w:r>
          </w:p>
          <w:p w:rsidR="00DA4B36" w:rsidRPr="00F27B23" w:rsidRDefault="00DA4B36" w:rsidP="003A7A1E">
            <w:pPr>
              <w:pStyle w:val="1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7B23">
              <w:rPr>
                <w:b/>
                <w:sz w:val="24"/>
                <w:szCs w:val="24"/>
              </w:rPr>
              <w:t>Кайбуллаева</w:t>
            </w:r>
            <w:proofErr w:type="spellEnd"/>
            <w:r w:rsidRPr="00F27B23">
              <w:rPr>
                <w:b/>
                <w:sz w:val="24"/>
                <w:szCs w:val="24"/>
              </w:rPr>
              <w:t xml:space="preserve"> Д.А</w:t>
            </w:r>
            <w:r w:rsidRPr="00F27B23">
              <w:rPr>
                <w:sz w:val="24"/>
                <w:szCs w:val="24"/>
              </w:rPr>
              <w:t xml:space="preserve">. - </w:t>
            </w:r>
            <w:proofErr w:type="spellStart"/>
            <w:r w:rsidRPr="00F27B23">
              <w:rPr>
                <w:sz w:val="24"/>
                <w:szCs w:val="24"/>
              </w:rPr>
              <w:t>к.м.н</w:t>
            </w:r>
            <w:proofErr w:type="spellEnd"/>
            <w:r w:rsidRPr="00F27B23">
              <w:rPr>
                <w:sz w:val="24"/>
                <w:szCs w:val="24"/>
              </w:rPr>
              <w:t xml:space="preserve"> ., </w:t>
            </w:r>
            <w:r w:rsidRPr="00F27B23">
              <w:rPr>
                <w:sz w:val="24"/>
                <w:szCs w:val="24"/>
                <w:shd w:val="clear" w:color="auto" w:fill="FFFFFF"/>
              </w:rPr>
              <w:t xml:space="preserve">доцент кафедры гастроэнтерологии НАО </w:t>
            </w:r>
            <w:proofErr w:type="spellStart"/>
            <w:r w:rsidRPr="00F27B23">
              <w:rPr>
                <w:sz w:val="24"/>
                <w:szCs w:val="24"/>
                <w:shd w:val="clear" w:color="auto" w:fill="FFFFFF"/>
              </w:rPr>
              <w:t>КазНМУ</w:t>
            </w:r>
            <w:proofErr w:type="spellEnd"/>
            <w:r w:rsidRPr="00F27B23">
              <w:rPr>
                <w:sz w:val="24"/>
                <w:szCs w:val="24"/>
                <w:shd w:val="clear" w:color="auto" w:fill="FFFFFF"/>
              </w:rPr>
              <w:t xml:space="preserve"> им. С. </w:t>
            </w:r>
            <w:r w:rsidRPr="00F27B23">
              <w:rPr>
                <w:bCs/>
                <w:sz w:val="24"/>
                <w:szCs w:val="24"/>
                <w:shd w:val="clear" w:color="auto" w:fill="FFFFFF"/>
              </w:rPr>
              <w:t>Д</w:t>
            </w:r>
            <w:r w:rsidRPr="00F27B23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27B23">
              <w:rPr>
                <w:sz w:val="24"/>
                <w:szCs w:val="24"/>
                <w:shd w:val="clear" w:color="auto" w:fill="FFFFFF"/>
              </w:rPr>
              <w:t>Асфендиярова</w:t>
            </w:r>
            <w:proofErr w:type="spellEnd"/>
            <w:r w:rsidRPr="00F27B23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27B23">
              <w:rPr>
                <w:sz w:val="24"/>
                <w:szCs w:val="24"/>
                <w:shd w:val="clear" w:color="auto" w:fill="FFFFFF"/>
              </w:rPr>
              <w:t>г.Алматы</w:t>
            </w:r>
            <w:proofErr w:type="spellEnd"/>
          </w:p>
        </w:tc>
      </w:tr>
      <w:tr w:rsidR="00DA4B36" w:rsidRPr="00F27B23" w:rsidTr="00482249">
        <w:tc>
          <w:tcPr>
            <w:tcW w:w="1560" w:type="dxa"/>
          </w:tcPr>
          <w:p w:rsidR="00DA4B36" w:rsidRPr="00F27B23" w:rsidRDefault="00DA4B36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14.50-15.10</w:t>
            </w:r>
          </w:p>
        </w:tc>
        <w:tc>
          <w:tcPr>
            <w:tcW w:w="8221" w:type="dxa"/>
          </w:tcPr>
          <w:p w:rsidR="00DA4B36" w:rsidRPr="00F27B23" w:rsidRDefault="00DA4B36" w:rsidP="004F5957">
            <w:pPr>
              <w:pStyle w:val="1"/>
              <w:spacing w:after="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 xml:space="preserve">Что необходимо знать о </w:t>
            </w:r>
            <w:proofErr w:type="spellStart"/>
            <w:r w:rsidRPr="00F27B23">
              <w:rPr>
                <w:b/>
                <w:sz w:val="24"/>
                <w:szCs w:val="24"/>
              </w:rPr>
              <w:t>колоректальном</w:t>
            </w:r>
            <w:proofErr w:type="spellEnd"/>
            <w:r w:rsidRPr="00F27B23">
              <w:rPr>
                <w:b/>
                <w:sz w:val="24"/>
                <w:szCs w:val="24"/>
              </w:rPr>
              <w:t xml:space="preserve">  раке?</w:t>
            </w:r>
          </w:p>
          <w:p w:rsidR="00DA4B36" w:rsidRPr="00F27B23" w:rsidRDefault="00DA4B36" w:rsidP="00D44427">
            <w:pPr>
              <w:pStyle w:val="1"/>
              <w:spacing w:after="0" w:line="276" w:lineRule="auto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F27B23">
              <w:rPr>
                <w:b/>
                <w:sz w:val="24"/>
                <w:szCs w:val="24"/>
              </w:rPr>
              <w:t>Мамлин</w:t>
            </w:r>
            <w:proofErr w:type="spellEnd"/>
            <w:r w:rsidRPr="00F27B23">
              <w:rPr>
                <w:b/>
                <w:sz w:val="24"/>
                <w:szCs w:val="24"/>
              </w:rPr>
              <w:t xml:space="preserve">   М.А. </w:t>
            </w:r>
            <w:r w:rsidRPr="00F27B23">
              <w:rPr>
                <w:sz w:val="24"/>
                <w:szCs w:val="24"/>
              </w:rPr>
              <w:t xml:space="preserve">- онколог, </w:t>
            </w:r>
            <w:proofErr w:type="spellStart"/>
            <w:r w:rsidRPr="00F27B23">
              <w:rPr>
                <w:sz w:val="24"/>
                <w:szCs w:val="24"/>
              </w:rPr>
              <w:t>колоректальный</w:t>
            </w:r>
            <w:proofErr w:type="spellEnd"/>
            <w:r w:rsidRPr="00F27B23">
              <w:rPr>
                <w:sz w:val="24"/>
                <w:szCs w:val="24"/>
              </w:rPr>
              <w:t xml:space="preserve"> хирург ННОЦ </w:t>
            </w:r>
          </w:p>
        </w:tc>
      </w:tr>
      <w:tr w:rsidR="00DA4B36" w:rsidRPr="00F27B23" w:rsidTr="00482249">
        <w:tc>
          <w:tcPr>
            <w:tcW w:w="1560" w:type="dxa"/>
          </w:tcPr>
          <w:p w:rsidR="00DA4B36" w:rsidRPr="00F27B23" w:rsidRDefault="00DA4B36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15.10-15.30</w:t>
            </w:r>
          </w:p>
          <w:p w:rsidR="00DA4B36" w:rsidRPr="00F27B23" w:rsidRDefault="00DA4B36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A4B36" w:rsidRPr="00F27B23" w:rsidRDefault="00DA4B36" w:rsidP="000D3883">
            <w:pPr>
              <w:pStyle w:val="1"/>
              <w:spacing w:after="0" w:line="276" w:lineRule="auto"/>
              <w:ind w:left="-80" w:hanging="62"/>
              <w:jc w:val="both"/>
              <w:rPr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 xml:space="preserve"> Оценка </w:t>
            </w:r>
            <w:proofErr w:type="spellStart"/>
            <w:r w:rsidRPr="00F27B23">
              <w:rPr>
                <w:b/>
                <w:sz w:val="24"/>
                <w:szCs w:val="24"/>
              </w:rPr>
              <w:t>биомаркеров</w:t>
            </w:r>
            <w:proofErr w:type="spellEnd"/>
            <w:r w:rsidRPr="00F27B23">
              <w:rPr>
                <w:b/>
                <w:sz w:val="24"/>
                <w:szCs w:val="24"/>
              </w:rPr>
              <w:t xml:space="preserve"> и генетических полиморфизмов ассоциированных с  </w:t>
            </w:r>
            <w:proofErr w:type="spellStart"/>
            <w:r w:rsidRPr="00F27B23">
              <w:rPr>
                <w:b/>
                <w:sz w:val="24"/>
                <w:szCs w:val="24"/>
              </w:rPr>
              <w:t>колоректальным</w:t>
            </w:r>
            <w:proofErr w:type="spellEnd"/>
            <w:r w:rsidRPr="00F27B23">
              <w:rPr>
                <w:b/>
                <w:sz w:val="24"/>
                <w:szCs w:val="24"/>
              </w:rPr>
              <w:t xml:space="preserve"> раком среди представителей основной этнической группы </w:t>
            </w:r>
            <w:r w:rsidRPr="00F27B23">
              <w:rPr>
                <w:sz w:val="24"/>
                <w:szCs w:val="24"/>
              </w:rPr>
              <w:t xml:space="preserve"> </w:t>
            </w:r>
            <w:proofErr w:type="spellStart"/>
            <w:r w:rsidRPr="00F27B23">
              <w:rPr>
                <w:b/>
                <w:sz w:val="24"/>
                <w:szCs w:val="24"/>
              </w:rPr>
              <w:t>Тайжанова</w:t>
            </w:r>
            <w:proofErr w:type="spellEnd"/>
            <w:r w:rsidRPr="00F27B23">
              <w:rPr>
                <w:b/>
                <w:sz w:val="24"/>
                <w:szCs w:val="24"/>
              </w:rPr>
              <w:t xml:space="preserve"> Д.Ж. </w:t>
            </w:r>
            <w:r w:rsidRPr="00F27B23">
              <w:rPr>
                <w:sz w:val="24"/>
                <w:szCs w:val="24"/>
              </w:rPr>
              <w:t xml:space="preserve">- </w:t>
            </w:r>
            <w:proofErr w:type="spellStart"/>
            <w:r w:rsidRPr="00F27B23">
              <w:rPr>
                <w:sz w:val="24"/>
                <w:szCs w:val="24"/>
              </w:rPr>
              <w:t>д.м.н</w:t>
            </w:r>
            <w:proofErr w:type="spellEnd"/>
            <w:r w:rsidRPr="00F27B23">
              <w:rPr>
                <w:sz w:val="24"/>
                <w:szCs w:val="24"/>
              </w:rPr>
              <w:t xml:space="preserve">, профессор кафедры внутренних болезней НАО «МУК» </w:t>
            </w:r>
            <w:proofErr w:type="spellStart"/>
            <w:r w:rsidRPr="00F27B23">
              <w:rPr>
                <w:sz w:val="24"/>
                <w:szCs w:val="24"/>
              </w:rPr>
              <w:t>г.Караганда</w:t>
            </w:r>
            <w:proofErr w:type="spellEnd"/>
          </w:p>
          <w:p w:rsidR="00DA4B36" w:rsidRPr="000443FA" w:rsidRDefault="00DA4B36" w:rsidP="000D3883">
            <w:pPr>
              <w:pStyle w:val="1"/>
              <w:spacing w:after="0" w:line="276" w:lineRule="auto"/>
              <w:ind w:left="-80" w:hanging="62"/>
              <w:jc w:val="both"/>
              <w:rPr>
                <w:sz w:val="24"/>
                <w:szCs w:val="24"/>
                <w:lang w:val="kk-KZ"/>
              </w:rPr>
            </w:pPr>
            <w:r w:rsidRPr="00F27B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4B36">
              <w:rPr>
                <w:b/>
                <w:sz w:val="24"/>
                <w:szCs w:val="24"/>
              </w:rPr>
              <w:t>Тауешева</w:t>
            </w:r>
            <w:proofErr w:type="spellEnd"/>
            <w:r w:rsidRPr="00DA4B36">
              <w:rPr>
                <w:b/>
                <w:sz w:val="24"/>
                <w:szCs w:val="24"/>
              </w:rPr>
              <w:t xml:space="preserve"> З.Б</w:t>
            </w:r>
            <w:r w:rsidRPr="00DA4B36">
              <w:rPr>
                <w:sz w:val="24"/>
                <w:szCs w:val="24"/>
              </w:rPr>
              <w:t>. -</w:t>
            </w:r>
            <w:r w:rsidRPr="00F27B23">
              <w:rPr>
                <w:sz w:val="24"/>
                <w:szCs w:val="24"/>
              </w:rPr>
              <w:t xml:space="preserve"> </w:t>
            </w:r>
            <w:r w:rsidR="000443FA" w:rsidRPr="000443FA">
              <w:rPr>
                <w:sz w:val="24"/>
                <w:szCs w:val="24"/>
              </w:rPr>
              <w:t>к.м.н., ассистент профессора кафедры внутренних болезней НАО « Медицинский университет Караганда»</w:t>
            </w:r>
            <w:r w:rsidR="000443FA"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="000443FA" w:rsidRPr="00F27B23">
              <w:rPr>
                <w:sz w:val="24"/>
                <w:szCs w:val="24"/>
              </w:rPr>
              <w:t>г.Караганда</w:t>
            </w:r>
            <w:proofErr w:type="spellEnd"/>
          </w:p>
        </w:tc>
      </w:tr>
      <w:tr w:rsidR="00DA4B36" w:rsidRPr="00F27B23" w:rsidTr="00482249">
        <w:tc>
          <w:tcPr>
            <w:tcW w:w="1560" w:type="dxa"/>
          </w:tcPr>
          <w:p w:rsidR="00DA4B36" w:rsidRPr="00F27B23" w:rsidRDefault="00DA4B36" w:rsidP="00F27B23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15.30- 15.50</w:t>
            </w:r>
          </w:p>
        </w:tc>
        <w:tc>
          <w:tcPr>
            <w:tcW w:w="8221" w:type="dxa"/>
          </w:tcPr>
          <w:p w:rsidR="00DA4B36" w:rsidRPr="00F27B23" w:rsidRDefault="00DA4B36" w:rsidP="00592182">
            <w:pPr>
              <w:pStyle w:val="1"/>
              <w:spacing w:after="0"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Эндоскопическая картина предраковых изменений толстой кишки при ВЗК</w:t>
            </w:r>
          </w:p>
          <w:p w:rsidR="00DA4B36" w:rsidRPr="00F27B23" w:rsidRDefault="00DA4B36" w:rsidP="000D3883">
            <w:pPr>
              <w:pStyle w:val="1"/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F27B23">
              <w:rPr>
                <w:sz w:val="24"/>
                <w:szCs w:val="24"/>
              </w:rPr>
              <w:t>Адрисова</w:t>
            </w:r>
            <w:proofErr w:type="spellEnd"/>
            <w:r w:rsidRPr="00F27B23">
              <w:rPr>
                <w:sz w:val="24"/>
                <w:szCs w:val="24"/>
              </w:rPr>
              <w:t xml:space="preserve"> К.С. - </w:t>
            </w:r>
            <w:r w:rsidRPr="00F27B23">
              <w:rPr>
                <w:sz w:val="24"/>
                <w:szCs w:val="24"/>
                <w:lang w:val="kk-KZ"/>
              </w:rPr>
              <w:t>к.м.н.</w:t>
            </w:r>
            <w:r w:rsidRPr="00F27B23">
              <w:rPr>
                <w:sz w:val="24"/>
                <w:szCs w:val="24"/>
              </w:rPr>
              <w:t xml:space="preserve">,  </w:t>
            </w:r>
            <w:proofErr w:type="spellStart"/>
            <w:r w:rsidRPr="00F27B23">
              <w:rPr>
                <w:sz w:val="24"/>
                <w:szCs w:val="24"/>
              </w:rPr>
              <w:t>эндоскопист</w:t>
            </w:r>
            <w:proofErr w:type="spellEnd"/>
            <w:r w:rsidRPr="00F27B23">
              <w:rPr>
                <w:sz w:val="24"/>
                <w:szCs w:val="24"/>
              </w:rPr>
              <w:t>, ТОО «</w:t>
            </w:r>
            <w:r w:rsidRPr="00F27B23">
              <w:rPr>
                <w:sz w:val="24"/>
                <w:szCs w:val="24"/>
                <w:lang w:val="en-US"/>
              </w:rPr>
              <w:t>Iclinic</w:t>
            </w:r>
            <w:r w:rsidRPr="00F27B23">
              <w:rPr>
                <w:sz w:val="24"/>
                <w:szCs w:val="24"/>
              </w:rPr>
              <w:t xml:space="preserve">» </w:t>
            </w:r>
          </w:p>
        </w:tc>
      </w:tr>
      <w:tr w:rsidR="00DA4B36" w:rsidRPr="00F27B23" w:rsidTr="00482249">
        <w:tc>
          <w:tcPr>
            <w:tcW w:w="1560" w:type="dxa"/>
          </w:tcPr>
          <w:p w:rsidR="00DA4B36" w:rsidRPr="00F27B23" w:rsidRDefault="00DA4B36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15.50-16.10</w:t>
            </w:r>
          </w:p>
        </w:tc>
        <w:tc>
          <w:tcPr>
            <w:tcW w:w="8221" w:type="dxa"/>
          </w:tcPr>
          <w:p w:rsidR="007267E4" w:rsidRPr="007267E4" w:rsidRDefault="00DA4B36" w:rsidP="007267E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ВЗК и </w:t>
            </w:r>
            <w:proofErr w:type="spellStart"/>
            <w:r w:rsidRPr="007267E4">
              <w:rPr>
                <w:rFonts w:ascii="Times New Roman" w:hAnsi="Times New Roman" w:cs="Times New Roman"/>
                <w:b/>
                <w:sz w:val="24"/>
                <w:szCs w:val="24"/>
              </w:rPr>
              <w:t>колоректальный</w:t>
            </w:r>
            <w:proofErr w:type="spellEnd"/>
            <w:r w:rsidRPr="00726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рак</w:t>
            </w:r>
            <w:r w:rsidR="007267E4" w:rsidRPr="00726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67E4" w:rsidRPr="007267E4" w:rsidRDefault="00DA4B36" w:rsidP="007267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E4">
              <w:rPr>
                <w:rFonts w:ascii="Times New Roman" w:hAnsi="Times New Roman" w:cs="Times New Roman"/>
                <w:b/>
                <w:sz w:val="24"/>
                <w:szCs w:val="24"/>
              </w:rPr>
              <w:t>Хамзина</w:t>
            </w:r>
            <w:proofErr w:type="spellEnd"/>
            <w:r w:rsidRPr="00726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 -  </w:t>
            </w:r>
            <w:r w:rsidR="007267E4" w:rsidRPr="007267E4">
              <w:rPr>
                <w:rFonts w:ascii="Times New Roman" w:hAnsi="Times New Roman" w:cs="Times New Roman"/>
                <w:sz w:val="24"/>
                <w:szCs w:val="24"/>
              </w:rPr>
              <w:t xml:space="preserve">онколог, </w:t>
            </w:r>
            <w:proofErr w:type="spellStart"/>
            <w:r w:rsidR="007267E4" w:rsidRPr="007267E4">
              <w:rPr>
                <w:rFonts w:ascii="Times New Roman" w:hAnsi="Times New Roman" w:cs="Times New Roman"/>
                <w:sz w:val="24"/>
                <w:szCs w:val="24"/>
              </w:rPr>
              <w:t>колоректальный</w:t>
            </w:r>
            <w:proofErr w:type="spellEnd"/>
            <w:r w:rsidR="007267E4" w:rsidRPr="007267E4">
              <w:rPr>
                <w:rFonts w:ascii="Times New Roman" w:hAnsi="Times New Roman" w:cs="Times New Roman"/>
                <w:sz w:val="24"/>
                <w:szCs w:val="24"/>
              </w:rPr>
              <w:t xml:space="preserve"> хирург ТОО </w:t>
            </w:r>
            <w:r w:rsidR="007267E4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7267E4" w:rsidRPr="007267E4">
              <w:rPr>
                <w:rFonts w:ascii="Times New Roman" w:hAnsi="Times New Roman" w:cs="Times New Roman"/>
                <w:sz w:val="24"/>
                <w:szCs w:val="24"/>
              </w:rPr>
              <w:t>ациональный научный онкологический центр</w:t>
            </w:r>
            <w:r w:rsidR="00726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B36" w:rsidRPr="007267E4" w:rsidRDefault="00DA4B36" w:rsidP="007267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E4">
              <w:rPr>
                <w:rFonts w:ascii="Times New Roman" w:hAnsi="Times New Roman" w:cs="Times New Roman"/>
                <w:b/>
                <w:sz w:val="24"/>
                <w:szCs w:val="24"/>
              </w:rPr>
              <w:t>Наурызбаева</w:t>
            </w:r>
            <w:proofErr w:type="spellEnd"/>
            <w:r w:rsidRPr="00726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 -  </w:t>
            </w:r>
            <w:proofErr w:type="spellStart"/>
            <w:r w:rsidR="007267E4" w:rsidRPr="007267E4">
              <w:rPr>
                <w:rFonts w:ascii="Times New Roman" w:hAnsi="Times New Roman" w:cs="Times New Roman"/>
                <w:sz w:val="24"/>
                <w:szCs w:val="24"/>
              </w:rPr>
              <w:t>колоректальный</w:t>
            </w:r>
            <w:proofErr w:type="spellEnd"/>
            <w:r w:rsidR="007267E4" w:rsidRPr="007267E4">
              <w:rPr>
                <w:rFonts w:ascii="Times New Roman" w:hAnsi="Times New Roman" w:cs="Times New Roman"/>
                <w:sz w:val="24"/>
                <w:szCs w:val="24"/>
              </w:rPr>
              <w:t xml:space="preserve"> хирург МГБ №1</w:t>
            </w:r>
            <w:r w:rsidRPr="00726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B36" w:rsidRPr="00F27B23" w:rsidTr="00482249">
        <w:tc>
          <w:tcPr>
            <w:tcW w:w="1560" w:type="dxa"/>
          </w:tcPr>
          <w:p w:rsidR="00DA4B36" w:rsidRPr="00F27B23" w:rsidRDefault="00DA4B36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 xml:space="preserve"> 16.10-16.30</w:t>
            </w:r>
          </w:p>
        </w:tc>
        <w:tc>
          <w:tcPr>
            <w:tcW w:w="8221" w:type="dxa"/>
          </w:tcPr>
          <w:p w:rsidR="00DA4B36" w:rsidRPr="00F27B23" w:rsidRDefault="00DA4B36" w:rsidP="0059218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7B23">
              <w:rPr>
                <w:rFonts w:ascii="Times New Roman" w:hAnsi="Times New Roman" w:cs="Times New Roman"/>
                <w:b/>
                <w:sz w:val="24"/>
                <w:szCs w:val="24"/>
              </w:rPr>
              <w:t>Канцеропревенция</w:t>
            </w:r>
            <w:proofErr w:type="spellEnd"/>
            <w:r w:rsidRPr="00F27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ВЗК: морфологический мониторинг</w:t>
            </w:r>
          </w:p>
          <w:p w:rsidR="00DA4B36" w:rsidRPr="00F27B23" w:rsidRDefault="00DA4B36" w:rsidP="00F27B23">
            <w:pPr>
              <w:pStyle w:val="1"/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F27B23">
              <w:rPr>
                <w:b/>
                <w:sz w:val="24"/>
                <w:szCs w:val="24"/>
              </w:rPr>
              <w:t>Шаймарданова</w:t>
            </w:r>
            <w:proofErr w:type="spellEnd"/>
            <w:r w:rsidRPr="00F27B23">
              <w:rPr>
                <w:b/>
                <w:sz w:val="24"/>
                <w:szCs w:val="24"/>
              </w:rPr>
              <w:t xml:space="preserve">  Г.М</w:t>
            </w:r>
            <w:r w:rsidR="007267E4">
              <w:rPr>
                <w:b/>
                <w:sz w:val="24"/>
                <w:szCs w:val="24"/>
              </w:rPr>
              <w:t>.</w:t>
            </w:r>
            <w:r w:rsidRPr="00F27B23">
              <w:rPr>
                <w:sz w:val="24"/>
                <w:szCs w:val="24"/>
              </w:rPr>
              <w:t xml:space="preserve"> - д.м.н., профессор, руководитель отдела </w:t>
            </w:r>
            <w:proofErr w:type="spellStart"/>
            <w:r w:rsidRPr="00F27B23">
              <w:rPr>
                <w:sz w:val="24"/>
                <w:szCs w:val="24"/>
              </w:rPr>
              <w:t>патоморфологии</w:t>
            </w:r>
            <w:proofErr w:type="spellEnd"/>
            <w:r w:rsidRPr="00F27B23">
              <w:rPr>
                <w:sz w:val="24"/>
                <w:szCs w:val="24"/>
              </w:rPr>
              <w:t xml:space="preserve"> АО «ННМЦ» </w:t>
            </w:r>
          </w:p>
        </w:tc>
      </w:tr>
      <w:tr w:rsidR="00DA4B36" w:rsidRPr="00F27B23" w:rsidTr="00F23E12">
        <w:trPr>
          <w:trHeight w:val="875"/>
        </w:trPr>
        <w:tc>
          <w:tcPr>
            <w:tcW w:w="1560" w:type="dxa"/>
          </w:tcPr>
          <w:p w:rsidR="00DA4B36" w:rsidRPr="00F27B23" w:rsidRDefault="00DA4B36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16.30-16.45</w:t>
            </w:r>
          </w:p>
        </w:tc>
        <w:tc>
          <w:tcPr>
            <w:tcW w:w="8221" w:type="dxa"/>
          </w:tcPr>
          <w:p w:rsidR="00DA4B36" w:rsidRPr="00F27B23" w:rsidRDefault="00DA4B36" w:rsidP="00592182">
            <w:pPr>
              <w:pStyle w:val="1"/>
              <w:spacing w:after="0" w:line="276" w:lineRule="auto"/>
              <w:ind w:left="0" w:firstLine="0"/>
              <w:jc w:val="both"/>
              <w:rPr>
                <w:b/>
                <w:sz w:val="24"/>
                <w:szCs w:val="24"/>
                <w:lang w:val="kk-KZ"/>
              </w:rPr>
            </w:pPr>
            <w:r w:rsidRPr="00F27B23">
              <w:rPr>
                <w:b/>
                <w:sz w:val="24"/>
                <w:szCs w:val="24"/>
                <w:lang w:val="kk-KZ"/>
              </w:rPr>
              <w:t xml:space="preserve">Дискуссия </w:t>
            </w:r>
          </w:p>
          <w:p w:rsidR="00DA4B36" w:rsidRPr="00F27B23" w:rsidRDefault="00DA4B36" w:rsidP="00592182">
            <w:pPr>
              <w:pStyle w:val="1"/>
              <w:spacing w:after="0" w:line="276" w:lineRule="auto"/>
              <w:ind w:left="0" w:firstLine="0"/>
              <w:jc w:val="both"/>
              <w:rPr>
                <w:b/>
                <w:sz w:val="24"/>
                <w:szCs w:val="24"/>
                <w:lang w:val="kk-KZ"/>
              </w:rPr>
            </w:pPr>
            <w:r w:rsidRPr="00F27B23">
              <w:rPr>
                <w:b/>
                <w:sz w:val="24"/>
                <w:szCs w:val="24"/>
                <w:lang w:val="kk-KZ"/>
              </w:rPr>
              <w:t>Перерыв</w:t>
            </w:r>
          </w:p>
          <w:p w:rsidR="00DA4B36" w:rsidRPr="00F27B23" w:rsidRDefault="00DA4B36" w:rsidP="00482249">
            <w:pPr>
              <w:pStyle w:val="1"/>
              <w:spacing w:after="0" w:line="276" w:lineRule="auto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F27B23">
              <w:rPr>
                <w:b/>
                <w:bCs/>
                <w:sz w:val="24"/>
                <w:szCs w:val="24"/>
              </w:rPr>
              <w:t>переры</w:t>
            </w:r>
            <w:proofErr w:type="spellEnd"/>
          </w:p>
        </w:tc>
      </w:tr>
      <w:tr w:rsidR="00DA4B36" w:rsidRPr="00F27B23" w:rsidTr="00482249">
        <w:tc>
          <w:tcPr>
            <w:tcW w:w="1560" w:type="dxa"/>
          </w:tcPr>
          <w:p w:rsidR="00DA4B36" w:rsidRPr="00F27B23" w:rsidRDefault="00DA4B36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</w:p>
          <w:p w:rsidR="00DA4B36" w:rsidRPr="00F27B23" w:rsidRDefault="00DA4B36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16.45-19.00</w:t>
            </w:r>
          </w:p>
        </w:tc>
        <w:tc>
          <w:tcPr>
            <w:tcW w:w="8221" w:type="dxa"/>
          </w:tcPr>
          <w:p w:rsidR="00DA4B36" w:rsidRPr="00F27B23" w:rsidRDefault="00DA4B36" w:rsidP="0048224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F27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ессия</w:t>
            </w:r>
            <w:proofErr w:type="spellEnd"/>
            <w:r w:rsidRPr="00F27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</w:t>
            </w:r>
          </w:p>
          <w:p w:rsidR="00DA4B36" w:rsidRPr="00F27B23" w:rsidRDefault="00DA4B36" w:rsidP="0048224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«Актуальные вопросы гастроэнтерологии»</w:t>
            </w:r>
          </w:p>
          <w:p w:rsidR="00DA4B36" w:rsidRPr="00F27B23" w:rsidRDefault="00DA4B36" w:rsidP="0048224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Модераторы:</w:t>
            </w:r>
          </w:p>
          <w:p w:rsidR="00DA4B36" w:rsidRPr="00F27B23" w:rsidRDefault="00DA4B36" w:rsidP="0048224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</w:t>
            </w:r>
            <w:proofErr w:type="spellStart"/>
            <w:r w:rsidRPr="00F27B23">
              <w:rPr>
                <w:rFonts w:ascii="Times New Roman" w:eastAsia="Calibri" w:hAnsi="Times New Roman" w:cs="Times New Roman"/>
              </w:rPr>
              <w:t>Котелевец</w:t>
            </w:r>
            <w:proofErr w:type="spellEnd"/>
            <w:r w:rsidRPr="00F27B23">
              <w:rPr>
                <w:rFonts w:ascii="Times New Roman" w:eastAsia="Calibri" w:hAnsi="Times New Roman" w:cs="Times New Roman"/>
              </w:rPr>
              <w:t xml:space="preserve"> С.М., проф. </w:t>
            </w:r>
            <w:proofErr w:type="spellStart"/>
            <w:r w:rsidRPr="00F27B23">
              <w:rPr>
                <w:rFonts w:ascii="Times New Roman" w:eastAsia="Calibri" w:hAnsi="Times New Roman" w:cs="Times New Roman"/>
              </w:rPr>
              <w:t>Бектаева</w:t>
            </w:r>
            <w:proofErr w:type="spellEnd"/>
            <w:r w:rsidRPr="00F27B23">
              <w:rPr>
                <w:rFonts w:ascii="Times New Roman" w:eastAsia="Calibri" w:hAnsi="Times New Roman" w:cs="Times New Roman"/>
              </w:rPr>
              <w:t xml:space="preserve"> Р.Р</w:t>
            </w:r>
          </w:p>
        </w:tc>
      </w:tr>
      <w:tr w:rsidR="00DA4B36" w:rsidRPr="00F27B23" w:rsidTr="00482249">
        <w:tc>
          <w:tcPr>
            <w:tcW w:w="1560" w:type="dxa"/>
          </w:tcPr>
          <w:p w:rsidR="00DA4B36" w:rsidRPr="00F27B23" w:rsidRDefault="00DA4B36" w:rsidP="00DA0AD1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16.45-17.15</w:t>
            </w:r>
          </w:p>
        </w:tc>
        <w:tc>
          <w:tcPr>
            <w:tcW w:w="8221" w:type="dxa"/>
          </w:tcPr>
          <w:p w:rsidR="00DA4B36" w:rsidRPr="00F27B23" w:rsidRDefault="00DA4B36" w:rsidP="00DA0A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23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Актуальная лекция</w:t>
            </w:r>
          </w:p>
          <w:p w:rsidR="00DA4B36" w:rsidRPr="00F27B23" w:rsidRDefault="00DA4B36" w:rsidP="00DA0A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ИПП в  клинической практике. Успехи и опасности применения </w:t>
            </w:r>
          </w:p>
          <w:p w:rsidR="00DA4B36" w:rsidRPr="00F27B23" w:rsidRDefault="00DA4B36" w:rsidP="00DA0A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44427">
              <w:rPr>
                <w:rFonts w:ascii="Times New Roman" w:hAnsi="Times New Roman" w:cs="Times New Roman"/>
                <w:b/>
                <w:sz w:val="24"/>
                <w:szCs w:val="24"/>
              </w:rPr>
              <w:t>Бектаева</w:t>
            </w:r>
            <w:proofErr w:type="spellEnd"/>
            <w:r w:rsidRPr="00D4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</w:t>
            </w:r>
            <w:r w:rsidRPr="00F2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7B23">
              <w:rPr>
                <w:rFonts w:ascii="Times New Roman" w:hAnsi="Times New Roman" w:cs="Times New Roman"/>
                <w:sz w:val="24"/>
                <w:szCs w:val="24"/>
              </w:rPr>
              <w:t>д.м.н., профессор НАО «МУА»</w:t>
            </w:r>
          </w:p>
        </w:tc>
      </w:tr>
      <w:tr w:rsidR="00DA4B36" w:rsidRPr="00F27B23" w:rsidTr="00482249">
        <w:tc>
          <w:tcPr>
            <w:tcW w:w="1560" w:type="dxa"/>
          </w:tcPr>
          <w:p w:rsidR="00DA4B36" w:rsidRPr="00F27B23" w:rsidRDefault="00DA4B36" w:rsidP="001E5A0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17.15-17.35</w:t>
            </w:r>
          </w:p>
        </w:tc>
        <w:tc>
          <w:tcPr>
            <w:tcW w:w="8221" w:type="dxa"/>
          </w:tcPr>
          <w:p w:rsidR="00DA4B36" w:rsidRPr="00F27B23" w:rsidRDefault="00DA4B36" w:rsidP="001E5A0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7B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Морфофункциональные связи при использовании обновленной классификации атрофического гастрита по </w:t>
            </w:r>
            <w:proofErr w:type="spellStart"/>
            <w:r w:rsidRPr="00F27B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Kimura-Takemoto</w:t>
            </w:r>
            <w:proofErr w:type="spellEnd"/>
            <w:r w:rsidRPr="00F27B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</w:p>
          <w:p w:rsidR="00DA4B36" w:rsidRPr="000443FA" w:rsidRDefault="00DA4B36" w:rsidP="000443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proofErr w:type="spellStart"/>
            <w:r w:rsidRPr="00F27B23">
              <w:rPr>
                <w:rFonts w:ascii="Times New Roman" w:hAnsi="Times New Roman" w:cs="Times New Roman"/>
                <w:b/>
                <w:sz w:val="24"/>
                <w:szCs w:val="24"/>
              </w:rPr>
              <w:t>Котелевец</w:t>
            </w:r>
            <w:proofErr w:type="spellEnd"/>
            <w:r w:rsidRPr="00F27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</w:t>
            </w:r>
            <w:r w:rsidRPr="00F27B23">
              <w:rPr>
                <w:rFonts w:ascii="Times New Roman" w:hAnsi="Times New Roman" w:cs="Times New Roman"/>
                <w:sz w:val="24"/>
                <w:szCs w:val="24"/>
              </w:rPr>
              <w:t>. - д.м.н., профессор филиала Ставропольского медицинского  института</w:t>
            </w:r>
            <w:r w:rsidRPr="00F27B2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="000443FA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(г. Черкес</w:t>
            </w:r>
            <w:r w:rsidR="00D47D3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с</w:t>
            </w:r>
            <w:r w:rsidR="000443FA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к)</w:t>
            </w:r>
          </w:p>
        </w:tc>
      </w:tr>
      <w:tr w:rsidR="00DA4B36" w:rsidRPr="00F27B23" w:rsidTr="00482249">
        <w:tc>
          <w:tcPr>
            <w:tcW w:w="1560" w:type="dxa"/>
          </w:tcPr>
          <w:p w:rsidR="00DA4B36" w:rsidRPr="00F27B23" w:rsidRDefault="00DA4B36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17.35-17.55</w:t>
            </w:r>
          </w:p>
        </w:tc>
        <w:tc>
          <w:tcPr>
            <w:tcW w:w="8221" w:type="dxa"/>
          </w:tcPr>
          <w:p w:rsidR="00DA4B36" w:rsidRPr="00F27B23" w:rsidRDefault="00DA4B36" w:rsidP="003650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ведения пациентов с функциональными  расстройствами пищеварительного тракта на современном этапе </w:t>
            </w:r>
          </w:p>
          <w:p w:rsidR="00DA4B36" w:rsidRPr="00F27B23" w:rsidRDefault="00DA4B36" w:rsidP="00536E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B23">
              <w:rPr>
                <w:rFonts w:ascii="Times New Roman" w:hAnsi="Times New Roman" w:cs="Times New Roman"/>
                <w:b/>
                <w:sz w:val="24"/>
                <w:szCs w:val="24"/>
              </w:rPr>
              <w:t>Алдашева</w:t>
            </w:r>
            <w:proofErr w:type="spellEnd"/>
            <w:r w:rsidRPr="00F27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Ж.А.</w:t>
            </w:r>
            <w:r w:rsidRPr="00F27B23"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профессор кафедры внутренних болезней КМУ «ВШОЗ» </w:t>
            </w:r>
            <w:proofErr w:type="spellStart"/>
            <w:r w:rsidRPr="00F27B23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</w:tr>
      <w:tr w:rsidR="00DA4B36" w:rsidRPr="00F27B23" w:rsidTr="00482249">
        <w:tc>
          <w:tcPr>
            <w:tcW w:w="1560" w:type="dxa"/>
          </w:tcPr>
          <w:p w:rsidR="00DA4B36" w:rsidRPr="00F27B23" w:rsidRDefault="00DA4B36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17.55-18.15</w:t>
            </w:r>
          </w:p>
        </w:tc>
        <w:tc>
          <w:tcPr>
            <w:tcW w:w="8221" w:type="dxa"/>
          </w:tcPr>
          <w:p w:rsidR="00DA4B36" w:rsidRPr="00F27B23" w:rsidRDefault="00DA4B36" w:rsidP="00CE354F">
            <w:pPr>
              <w:pStyle w:val="1"/>
              <w:spacing w:after="0" w:line="276" w:lineRule="auto"/>
              <w:ind w:left="33" w:hanging="33"/>
              <w:jc w:val="both"/>
              <w:rPr>
                <w:b/>
                <w:bCs/>
                <w:sz w:val="24"/>
                <w:szCs w:val="24"/>
              </w:rPr>
            </w:pPr>
            <w:r w:rsidRPr="00F27B23">
              <w:rPr>
                <w:b/>
                <w:bCs/>
                <w:sz w:val="24"/>
                <w:szCs w:val="24"/>
              </w:rPr>
              <w:t>Контурная ячейковая упаковка для антихеликобактерной терапии</w:t>
            </w:r>
          </w:p>
          <w:p w:rsidR="00DA4B36" w:rsidRPr="00F27B23" w:rsidRDefault="00DA4B36" w:rsidP="00405D4C">
            <w:pPr>
              <w:pStyle w:val="1"/>
              <w:spacing w:after="0" w:line="276" w:lineRule="auto"/>
              <w:ind w:left="33" w:hanging="33"/>
              <w:jc w:val="both"/>
              <w:rPr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 xml:space="preserve">Нургалиева Б.К., </w:t>
            </w:r>
            <w:proofErr w:type="spellStart"/>
            <w:r w:rsidRPr="00F27B23">
              <w:rPr>
                <w:b/>
                <w:sz w:val="24"/>
                <w:szCs w:val="24"/>
              </w:rPr>
              <w:t>Енюкан</w:t>
            </w:r>
            <w:proofErr w:type="spellEnd"/>
            <w:r w:rsidRPr="00F27B23">
              <w:rPr>
                <w:b/>
                <w:sz w:val="24"/>
                <w:szCs w:val="24"/>
              </w:rPr>
              <w:t xml:space="preserve"> С.Г., </w:t>
            </w:r>
            <w:proofErr w:type="spellStart"/>
            <w:r w:rsidRPr="00F27B23">
              <w:rPr>
                <w:b/>
                <w:sz w:val="24"/>
                <w:szCs w:val="24"/>
              </w:rPr>
              <w:t>Искаков</w:t>
            </w:r>
            <w:proofErr w:type="spellEnd"/>
            <w:r w:rsidRPr="00F27B23">
              <w:rPr>
                <w:b/>
                <w:sz w:val="24"/>
                <w:szCs w:val="24"/>
              </w:rPr>
              <w:t xml:space="preserve"> Б.С</w:t>
            </w:r>
            <w:r w:rsidRPr="00F27B23">
              <w:rPr>
                <w:sz w:val="24"/>
                <w:szCs w:val="24"/>
              </w:rPr>
              <w:t>.- д.м.н., MSP, заведующий курсом пропедевтики внутренних болезней, заведующий поликлиникой ТОО МЦ «</w:t>
            </w:r>
            <w:proofErr w:type="spellStart"/>
            <w:r w:rsidRPr="00F27B23">
              <w:rPr>
                <w:sz w:val="24"/>
                <w:szCs w:val="24"/>
              </w:rPr>
              <w:t>Хак</w:t>
            </w:r>
            <w:proofErr w:type="spellEnd"/>
            <w:r w:rsidRPr="00F27B23">
              <w:rPr>
                <w:sz w:val="24"/>
                <w:szCs w:val="24"/>
              </w:rPr>
              <w:t xml:space="preserve">» </w:t>
            </w:r>
            <w:proofErr w:type="spellStart"/>
            <w:r w:rsidRPr="00F27B23">
              <w:rPr>
                <w:sz w:val="24"/>
                <w:szCs w:val="24"/>
              </w:rPr>
              <w:t>г.Алматы</w:t>
            </w:r>
            <w:proofErr w:type="spellEnd"/>
            <w:r w:rsidRPr="00F27B23">
              <w:rPr>
                <w:sz w:val="24"/>
                <w:szCs w:val="24"/>
              </w:rPr>
              <w:t xml:space="preserve"> </w:t>
            </w:r>
          </w:p>
        </w:tc>
      </w:tr>
      <w:tr w:rsidR="00DA4B36" w:rsidRPr="00F27B23" w:rsidTr="00482249">
        <w:trPr>
          <w:trHeight w:val="651"/>
        </w:trPr>
        <w:tc>
          <w:tcPr>
            <w:tcW w:w="1560" w:type="dxa"/>
          </w:tcPr>
          <w:p w:rsidR="00DA4B36" w:rsidRPr="00F27B23" w:rsidRDefault="00DA4B36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18.15-18.35</w:t>
            </w:r>
          </w:p>
        </w:tc>
        <w:tc>
          <w:tcPr>
            <w:tcW w:w="8221" w:type="dxa"/>
          </w:tcPr>
          <w:p w:rsidR="00DA4B36" w:rsidRPr="00F27B23" w:rsidRDefault="00DA4B36" w:rsidP="00CA0C1E">
            <w:pPr>
              <w:pStyle w:val="1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Тактика применения  ИПП у больных ишемической болезнью сердца с</w:t>
            </w:r>
          </w:p>
          <w:p w:rsidR="00DA4B36" w:rsidRPr="00F27B23" w:rsidRDefault="00DA4B36" w:rsidP="00CA0C1E">
            <w:pPr>
              <w:pStyle w:val="1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 xml:space="preserve">аспирин индуцированной </w:t>
            </w:r>
            <w:proofErr w:type="spellStart"/>
            <w:r w:rsidRPr="00F27B23">
              <w:rPr>
                <w:b/>
                <w:sz w:val="24"/>
                <w:szCs w:val="24"/>
              </w:rPr>
              <w:t>гастропатией</w:t>
            </w:r>
            <w:proofErr w:type="spellEnd"/>
          </w:p>
          <w:p w:rsidR="00DA4B36" w:rsidRPr="00F27B23" w:rsidRDefault="00DA4B36" w:rsidP="00CA0C1E">
            <w:pPr>
              <w:pStyle w:val="1"/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27B23">
              <w:rPr>
                <w:b/>
                <w:sz w:val="24"/>
                <w:szCs w:val="24"/>
              </w:rPr>
              <w:t>Искаков</w:t>
            </w:r>
            <w:proofErr w:type="spellEnd"/>
            <w:r w:rsidRPr="00F27B23">
              <w:rPr>
                <w:b/>
                <w:sz w:val="24"/>
                <w:szCs w:val="24"/>
              </w:rPr>
              <w:t xml:space="preserve"> Б.С.</w:t>
            </w:r>
            <w:r w:rsidRPr="00F27B23">
              <w:rPr>
                <w:sz w:val="24"/>
                <w:szCs w:val="24"/>
              </w:rPr>
              <w:t xml:space="preserve"> - д.м.н., профессор кафедры пропедевтики внутренних болезней</w:t>
            </w:r>
          </w:p>
          <w:p w:rsidR="00DA4B36" w:rsidRPr="00F27B23" w:rsidRDefault="00DA4B36" w:rsidP="00F27921">
            <w:pPr>
              <w:pStyle w:val="1"/>
              <w:spacing w:after="0" w:line="276" w:lineRule="auto"/>
              <w:jc w:val="both"/>
              <w:rPr>
                <w:sz w:val="24"/>
                <w:szCs w:val="24"/>
              </w:rPr>
            </w:pPr>
            <w:r w:rsidRPr="00F27B23">
              <w:rPr>
                <w:sz w:val="24"/>
                <w:szCs w:val="24"/>
              </w:rPr>
              <w:t>Казахстанско-Российского медицинского университета, Президент НП</w:t>
            </w:r>
          </w:p>
          <w:p w:rsidR="00DA4B36" w:rsidRPr="00F27B23" w:rsidRDefault="00DA4B36" w:rsidP="00F27921">
            <w:pPr>
              <w:pStyle w:val="1"/>
              <w:spacing w:after="0" w:line="276" w:lineRule="auto"/>
              <w:jc w:val="both"/>
              <w:rPr>
                <w:sz w:val="24"/>
                <w:szCs w:val="24"/>
                <w:highlight w:val="cyan"/>
              </w:rPr>
            </w:pPr>
            <w:r w:rsidRPr="00F27B23">
              <w:rPr>
                <w:sz w:val="24"/>
                <w:szCs w:val="24"/>
              </w:rPr>
              <w:t>Общества гастроэнтерологов г. Алматы</w:t>
            </w:r>
          </w:p>
        </w:tc>
      </w:tr>
      <w:tr w:rsidR="00DA4B36" w:rsidRPr="00F27B23" w:rsidTr="00A67330">
        <w:trPr>
          <w:trHeight w:val="885"/>
        </w:trPr>
        <w:tc>
          <w:tcPr>
            <w:tcW w:w="1560" w:type="dxa"/>
          </w:tcPr>
          <w:p w:rsidR="00DA4B36" w:rsidRPr="00F27B23" w:rsidRDefault="00DA4B36" w:rsidP="00482249">
            <w:pPr>
              <w:pStyle w:val="1"/>
              <w:spacing w:after="120" w:line="276" w:lineRule="auto"/>
              <w:ind w:left="0" w:firstLine="0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18.35-19.00</w:t>
            </w:r>
          </w:p>
        </w:tc>
        <w:tc>
          <w:tcPr>
            <w:tcW w:w="8221" w:type="dxa"/>
          </w:tcPr>
          <w:p w:rsidR="00DA4B36" w:rsidRPr="00F27B23" w:rsidRDefault="00DA4B36" w:rsidP="00405D4C">
            <w:pPr>
              <w:pStyle w:val="1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 xml:space="preserve">Дискуссия </w:t>
            </w:r>
          </w:p>
          <w:p w:rsidR="00DA4B36" w:rsidRPr="00F27B23" w:rsidRDefault="00DA4B36" w:rsidP="00405D4C">
            <w:pPr>
              <w:pStyle w:val="1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F27B23">
              <w:rPr>
                <w:b/>
                <w:sz w:val="24"/>
                <w:szCs w:val="24"/>
              </w:rPr>
              <w:t>Подведение итогов ФОРУМА</w:t>
            </w:r>
          </w:p>
          <w:p w:rsidR="00DA4B36" w:rsidRPr="00F27B23" w:rsidRDefault="00DA4B36" w:rsidP="00405D4C">
            <w:pPr>
              <w:pStyle w:val="1"/>
              <w:spacing w:after="0" w:line="276" w:lineRule="auto"/>
              <w:jc w:val="both"/>
              <w:rPr>
                <w:b/>
                <w:sz w:val="24"/>
                <w:szCs w:val="24"/>
                <w:highlight w:val="green"/>
              </w:rPr>
            </w:pPr>
            <w:r w:rsidRPr="00F27B23">
              <w:rPr>
                <w:b/>
                <w:sz w:val="24"/>
                <w:szCs w:val="24"/>
              </w:rPr>
              <w:t xml:space="preserve">Принятие резолюции </w:t>
            </w:r>
          </w:p>
        </w:tc>
      </w:tr>
    </w:tbl>
    <w:p w:rsidR="0021782A" w:rsidRPr="00F27B23" w:rsidRDefault="0021782A" w:rsidP="0021782A">
      <w:pPr>
        <w:pStyle w:val="m-3954479821833819302gmail-msolistparagraph"/>
        <w:shd w:val="clear" w:color="auto" w:fill="FFFFFF"/>
        <w:spacing w:before="0" w:beforeAutospacing="0" w:after="0" w:afterAutospacing="0"/>
        <w:ind w:left="927"/>
      </w:pPr>
    </w:p>
    <w:p w:rsidR="00AC1A5B" w:rsidRPr="00F27B23" w:rsidRDefault="00AC1A5B"/>
    <w:sectPr w:rsidR="00AC1A5B" w:rsidRPr="00F27B23" w:rsidSect="00C145B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S Tex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47C"/>
    <w:rsid w:val="00033D02"/>
    <w:rsid w:val="0004247C"/>
    <w:rsid w:val="000443FA"/>
    <w:rsid w:val="0004539E"/>
    <w:rsid w:val="000D3883"/>
    <w:rsid w:val="00201792"/>
    <w:rsid w:val="00201B67"/>
    <w:rsid w:val="0021782A"/>
    <w:rsid w:val="00217FD5"/>
    <w:rsid w:val="00221B8A"/>
    <w:rsid w:val="002259E7"/>
    <w:rsid w:val="00237CA8"/>
    <w:rsid w:val="002B4513"/>
    <w:rsid w:val="002B4FF9"/>
    <w:rsid w:val="00337BCE"/>
    <w:rsid w:val="00355D71"/>
    <w:rsid w:val="00365063"/>
    <w:rsid w:val="003A2C12"/>
    <w:rsid w:val="003A5B23"/>
    <w:rsid w:val="003A7A1E"/>
    <w:rsid w:val="00405D4C"/>
    <w:rsid w:val="00411010"/>
    <w:rsid w:val="004228B7"/>
    <w:rsid w:val="0042322F"/>
    <w:rsid w:val="00477AA3"/>
    <w:rsid w:val="004C0A6B"/>
    <w:rsid w:val="004E424D"/>
    <w:rsid w:val="004F2F2B"/>
    <w:rsid w:val="004F5957"/>
    <w:rsid w:val="00536E8F"/>
    <w:rsid w:val="00537134"/>
    <w:rsid w:val="00592182"/>
    <w:rsid w:val="006768CA"/>
    <w:rsid w:val="006A1F80"/>
    <w:rsid w:val="007267E4"/>
    <w:rsid w:val="0078312E"/>
    <w:rsid w:val="007911B1"/>
    <w:rsid w:val="007E52CF"/>
    <w:rsid w:val="00813B20"/>
    <w:rsid w:val="00850EFB"/>
    <w:rsid w:val="008C1AA9"/>
    <w:rsid w:val="00904FA1"/>
    <w:rsid w:val="009855B7"/>
    <w:rsid w:val="009F71EF"/>
    <w:rsid w:val="009F7995"/>
    <w:rsid w:val="00A0751D"/>
    <w:rsid w:val="00AC1A5B"/>
    <w:rsid w:val="00AF1B90"/>
    <w:rsid w:val="00CA0C1E"/>
    <w:rsid w:val="00CB19D2"/>
    <w:rsid w:val="00CE354F"/>
    <w:rsid w:val="00D075B1"/>
    <w:rsid w:val="00D13088"/>
    <w:rsid w:val="00D44427"/>
    <w:rsid w:val="00D47D34"/>
    <w:rsid w:val="00D550F0"/>
    <w:rsid w:val="00D6309D"/>
    <w:rsid w:val="00D72453"/>
    <w:rsid w:val="00D82332"/>
    <w:rsid w:val="00DA4B36"/>
    <w:rsid w:val="00E0523A"/>
    <w:rsid w:val="00E435F2"/>
    <w:rsid w:val="00E840BD"/>
    <w:rsid w:val="00F27921"/>
    <w:rsid w:val="00F27B23"/>
    <w:rsid w:val="00F83150"/>
    <w:rsid w:val="00FB4BA3"/>
    <w:rsid w:val="00F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269AD-5B15-6F42-A6D0-3631BC37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21782A"/>
    <w:pPr>
      <w:spacing w:after="100" w:line="240" w:lineRule="auto"/>
      <w:ind w:left="2495" w:hanging="2495"/>
    </w:pPr>
    <w:rPr>
      <w:rFonts w:ascii="Times New Roman" w:eastAsia="Times New Roman" w:hAnsi="Times New Roman" w:cs="Times New Roman"/>
      <w:spacing w:val="-4"/>
      <w:sz w:val="16"/>
      <w:szCs w:val="20"/>
      <w:lang w:eastAsia="ru-RU"/>
    </w:rPr>
  </w:style>
  <w:style w:type="table" w:styleId="a3">
    <w:name w:val="Table Grid"/>
    <w:basedOn w:val="a1"/>
    <w:uiPriority w:val="39"/>
    <w:rsid w:val="0021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954479821833819302gmail-msolistparagraph">
    <w:name w:val="m_-3954479821833819302gmail-msolistparagraph"/>
    <w:basedOn w:val="a"/>
    <w:rsid w:val="0021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82A"/>
    <w:pPr>
      <w:ind w:left="720"/>
      <w:contextualSpacing/>
    </w:pPr>
  </w:style>
  <w:style w:type="character" w:customStyle="1" w:styleId="docdata">
    <w:name w:val="docdata"/>
    <w:aliases w:val="docy,v5,1507,bqiaagaaeyqcaaagiaiaaaoabqaaby4faaaaaaaaaaaaaaaaaaaaaaaaaaaaaaaaaaaaaaaaaaaaaaaaaaaaaaaaaaaaaaaaaaaaaaaaaaaaaaaaaaaaaaaaaaaaaaaaaaaaaaaaaaaaaaaaaaaaaaaaaaaaaaaaaaaaaaaaaaaaaaaaaaaaaaaaaaaaaaaaaaaaaaaaaaaaaaaaaaaaaaaaaaaaaaaaaaaaaaaa"/>
    <w:basedOn w:val="a0"/>
    <w:rsid w:val="002259E7"/>
  </w:style>
  <w:style w:type="paragraph" w:styleId="a5">
    <w:name w:val="Balloon Text"/>
    <w:basedOn w:val="a"/>
    <w:link w:val="a6"/>
    <w:uiPriority w:val="99"/>
    <w:semiHidden/>
    <w:unhideWhenUsed/>
    <w:rsid w:val="00DA4B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A4B3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A4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amu3.webex.com/amu3-ru/j.php?MTID=m145ae117d141e64cc7489c92ffc9d64b" TargetMode="Externa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</dc:creator>
  <cp:lastModifiedBy>aizuna83@mail.ru</cp:lastModifiedBy>
  <cp:revision>2</cp:revision>
  <dcterms:created xsi:type="dcterms:W3CDTF">2022-05-26T03:05:00Z</dcterms:created>
  <dcterms:modified xsi:type="dcterms:W3CDTF">2022-05-26T03:05:00Z</dcterms:modified>
</cp:coreProperties>
</file>