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CA" w:rsidRPr="00A433CA" w:rsidRDefault="00A433CA" w:rsidP="00A433CA">
      <w:pPr>
        <w:widowControl w:val="0"/>
        <w:autoSpaceDE w:val="0"/>
        <w:autoSpaceDN w:val="0"/>
        <w:spacing w:before="112" w:after="0" w:line="242" w:lineRule="auto"/>
        <w:ind w:left="5103" w:right="3"/>
        <w:jc w:val="both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  <w:r w:rsidRPr="00A433CA">
        <w:rPr>
          <w:rFonts w:ascii="Times New Roman" w:eastAsia="Calibri" w:hAnsi="Times New Roman" w:cs="Times New Roman"/>
          <w:b/>
          <w:sz w:val="24"/>
          <w:szCs w:val="24"/>
        </w:rPr>
        <w:t>Приложение № 2</w:t>
      </w:r>
      <w:r w:rsidRPr="00A433CA">
        <w:rPr>
          <w:rFonts w:ascii="Times New Roman" w:eastAsia="Times New Roman" w:hAnsi="Times New Roman" w:cs="Times New Roman"/>
          <w:b/>
          <w:sz w:val="24"/>
          <w:szCs w:val="24"/>
        </w:rPr>
        <w:t xml:space="preserve"> к Правилам предварительного отбора на обучение по образовательным</w:t>
      </w:r>
      <w:r w:rsidRPr="00A433CA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A433CA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программам</w:t>
      </w:r>
      <w:r w:rsidRPr="00A433CA">
        <w:rPr>
          <w:rFonts w:ascii="Times New Roman" w:eastAsia="Times New Roman" w:hAnsi="Times New Roman" w:cs="Times New Roman"/>
          <w:b/>
          <w:spacing w:val="31"/>
          <w:w w:val="95"/>
          <w:sz w:val="24"/>
          <w:szCs w:val="24"/>
        </w:rPr>
        <w:t xml:space="preserve"> </w:t>
      </w:r>
      <w:r w:rsidRPr="00A433CA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докторантуры</w:t>
      </w:r>
      <w:r w:rsidRPr="00A433CA">
        <w:rPr>
          <w:rFonts w:ascii="Times New Roman" w:eastAsia="Times New Roman" w:hAnsi="Times New Roman" w:cs="Times New Roman"/>
          <w:b/>
          <w:spacing w:val="54"/>
          <w:w w:val="95"/>
          <w:sz w:val="24"/>
          <w:szCs w:val="24"/>
        </w:rPr>
        <w:t xml:space="preserve"> </w:t>
      </w:r>
      <w:r w:rsidRPr="00A433CA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НАО</w:t>
      </w:r>
      <w:r w:rsidRPr="00A433CA">
        <w:rPr>
          <w:rFonts w:ascii="Times New Roman" w:eastAsia="Times New Roman" w:hAnsi="Times New Roman" w:cs="Times New Roman"/>
          <w:b/>
          <w:spacing w:val="21"/>
          <w:w w:val="95"/>
          <w:sz w:val="24"/>
          <w:szCs w:val="24"/>
        </w:rPr>
        <w:t xml:space="preserve"> </w:t>
      </w:r>
      <w:r w:rsidRPr="00A433CA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«Медицинский</w:t>
      </w:r>
      <w:r w:rsidRPr="00A433CA">
        <w:rPr>
          <w:rFonts w:ascii="Times New Roman" w:eastAsia="Times New Roman" w:hAnsi="Times New Roman" w:cs="Times New Roman"/>
          <w:b/>
          <w:spacing w:val="9"/>
          <w:w w:val="95"/>
          <w:sz w:val="24"/>
          <w:szCs w:val="24"/>
        </w:rPr>
        <w:t xml:space="preserve"> </w:t>
      </w:r>
      <w:r w:rsidRPr="00A433CA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университет</w:t>
      </w:r>
      <w:r w:rsidRPr="00A433CA">
        <w:rPr>
          <w:rFonts w:ascii="Times New Roman" w:eastAsia="Times New Roman" w:hAnsi="Times New Roman" w:cs="Times New Roman"/>
          <w:b/>
          <w:spacing w:val="42"/>
          <w:w w:val="95"/>
          <w:sz w:val="24"/>
          <w:szCs w:val="24"/>
        </w:rPr>
        <w:t xml:space="preserve"> </w:t>
      </w:r>
      <w:r w:rsidRPr="00A433CA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Астана»</w:t>
      </w:r>
    </w:p>
    <w:p w:rsidR="00A433CA" w:rsidRPr="00A433CA" w:rsidRDefault="00A433CA" w:rsidP="00A433CA">
      <w:pPr>
        <w:widowControl w:val="0"/>
        <w:autoSpaceDE w:val="0"/>
        <w:autoSpaceDN w:val="0"/>
        <w:spacing w:before="112" w:after="0" w:line="242" w:lineRule="auto"/>
        <w:ind w:left="5103" w:right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6492"/>
        <w:gridCol w:w="1557"/>
      </w:tblGrid>
      <w:tr w:rsidR="00A433CA" w:rsidRPr="00A433CA" w:rsidTr="00A433CA">
        <w:trPr>
          <w:trHeight w:val="490"/>
        </w:trPr>
        <w:tc>
          <w:tcPr>
            <w:tcW w:w="689" w:type="pct"/>
            <w:vMerge w:val="restart"/>
          </w:tcPr>
          <w:p w:rsidR="00A433CA" w:rsidRPr="00A433CA" w:rsidRDefault="00A433CA" w:rsidP="00A433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AF8EA" wp14:editId="248BE387">
                  <wp:extent cx="657225" cy="590550"/>
                  <wp:effectExtent l="19050" t="0" r="9525" b="0"/>
                  <wp:docPr id="27" name="Рисунок 3" descr="логотип университ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3" descr="логотип университета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pct"/>
          </w:tcPr>
          <w:p w:rsidR="00A433CA" w:rsidRPr="00A433CA" w:rsidRDefault="00A433CA" w:rsidP="00A433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433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НАО «Медицинский университет Астана»</w:t>
            </w:r>
          </w:p>
          <w:p w:rsidR="00A433CA" w:rsidRPr="00A433CA" w:rsidRDefault="00A433CA" w:rsidP="00A433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Merge w:val="restart"/>
          </w:tcPr>
          <w:p w:rsidR="00A433CA" w:rsidRPr="00A433CA" w:rsidRDefault="00A433CA" w:rsidP="00A43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3C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A433C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</w:t>
            </w:r>
            <w:r w:rsidRPr="00A433CA">
              <w:rPr>
                <w:rFonts w:ascii="Times New Roman" w:eastAsia="Calibri" w:hAnsi="Times New Roman" w:cs="Times New Roman"/>
                <w:sz w:val="20"/>
                <w:szCs w:val="20"/>
              </w:rPr>
              <w:t>-МУА-___-23</w:t>
            </w:r>
          </w:p>
          <w:p w:rsidR="00A433CA" w:rsidRPr="00A433CA" w:rsidRDefault="00A433CA" w:rsidP="00A43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3CA">
              <w:rPr>
                <w:rFonts w:ascii="Times New Roman" w:eastAsia="Calibri" w:hAnsi="Times New Roman" w:cs="Times New Roman"/>
                <w:sz w:val="20"/>
                <w:szCs w:val="20"/>
              </w:rPr>
              <w:t>Изд. №</w:t>
            </w:r>
            <w:r w:rsidRPr="00A433C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  <w:p w:rsidR="00A433CA" w:rsidRPr="00A433CA" w:rsidRDefault="00A433CA" w:rsidP="00A433C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 </w:t>
            </w:r>
            <w:r w:rsidRPr="00A4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A4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PAGE </w:instrText>
            </w:r>
            <w:r w:rsidRPr="00A4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433C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  <w:r w:rsidRPr="00A4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A4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r w:rsidRPr="00A4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A4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NUMPAGES </w:instrText>
            </w:r>
            <w:r w:rsidRPr="00A4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433C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</w:t>
            </w:r>
            <w:r w:rsidRPr="00A4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A433CA" w:rsidRPr="00A433CA" w:rsidTr="00A433CA">
        <w:trPr>
          <w:trHeight w:val="562"/>
        </w:trPr>
        <w:tc>
          <w:tcPr>
            <w:tcW w:w="689" w:type="pct"/>
            <w:vMerge/>
          </w:tcPr>
          <w:p w:rsidR="00A433CA" w:rsidRPr="00A433CA" w:rsidRDefault="00A433CA" w:rsidP="00A433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pct"/>
          </w:tcPr>
          <w:p w:rsidR="00A433CA" w:rsidRPr="00A433CA" w:rsidRDefault="00A433CA" w:rsidP="00A433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433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835" w:type="pct"/>
            <w:vMerge/>
          </w:tcPr>
          <w:p w:rsidR="00A433CA" w:rsidRPr="00A433CA" w:rsidRDefault="00A433CA" w:rsidP="00A433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3CA" w:rsidRPr="00A433CA" w:rsidRDefault="00A433CA" w:rsidP="00A433C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3CA" w:rsidRPr="00A433CA" w:rsidRDefault="00A433CA" w:rsidP="00A433C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433CA">
        <w:rPr>
          <w:rFonts w:ascii="Times New Roman" w:eastAsia="Calibri" w:hAnsi="Times New Roman" w:cs="Times New Roman"/>
          <w:b/>
          <w:sz w:val="24"/>
          <w:szCs w:val="24"/>
        </w:rPr>
        <w:t>ЭССЕ</w:t>
      </w:r>
    </w:p>
    <w:p w:rsidR="00A433CA" w:rsidRPr="00A433CA" w:rsidRDefault="00A433CA" w:rsidP="00A433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3C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 Ф.И.О. </w:t>
      </w:r>
    </w:p>
    <w:p w:rsidR="00A433CA" w:rsidRPr="00A433CA" w:rsidRDefault="00A433CA" w:rsidP="00A433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3CA">
        <w:rPr>
          <w:rFonts w:ascii="Times New Roman" w:eastAsia="Calibri" w:hAnsi="Times New Roman" w:cs="Times New Roman"/>
          <w:sz w:val="24"/>
          <w:szCs w:val="24"/>
        </w:rPr>
        <w:t>_________________________________контактные данные</w:t>
      </w:r>
    </w:p>
    <w:p w:rsidR="00A433CA" w:rsidRPr="00A433CA" w:rsidRDefault="00A433CA" w:rsidP="00A433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3C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_________________________________образовательная программа и направление подготовки) </w:t>
      </w:r>
    </w:p>
    <w:p w:rsidR="00A433CA" w:rsidRPr="00A433CA" w:rsidRDefault="00A433CA" w:rsidP="00A433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3CA" w:rsidRPr="00A433CA" w:rsidRDefault="00A433CA" w:rsidP="00A433C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3CA">
        <w:rPr>
          <w:rFonts w:ascii="Times New Roman" w:eastAsia="Calibri" w:hAnsi="Times New Roman" w:cs="Times New Roman"/>
          <w:b/>
          <w:sz w:val="24"/>
          <w:szCs w:val="24"/>
        </w:rPr>
        <w:t>Пояснение выбора образовательной программы докторантуры.</w:t>
      </w:r>
    </w:p>
    <w:p w:rsidR="00A433CA" w:rsidRPr="00A433CA" w:rsidRDefault="00A433CA" w:rsidP="00A433C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3CA">
        <w:rPr>
          <w:rFonts w:ascii="Times New Roman" w:eastAsia="Calibri" w:hAnsi="Times New Roman" w:cs="Times New Roman"/>
          <w:sz w:val="24"/>
          <w:szCs w:val="24"/>
        </w:rPr>
        <w:t>Причины и особенности выбора профессии, долгосрочные карьерные цели.</w:t>
      </w:r>
    </w:p>
    <w:p w:rsidR="00A433CA" w:rsidRPr="00A433CA" w:rsidRDefault="00A433CA" w:rsidP="00A433C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3CA">
        <w:rPr>
          <w:rFonts w:ascii="Times New Roman" w:eastAsia="Calibri" w:hAnsi="Times New Roman" w:cs="Times New Roman"/>
          <w:b/>
          <w:sz w:val="24"/>
          <w:szCs w:val="24"/>
        </w:rPr>
        <w:t>Научный потенциал претендента.</w:t>
      </w:r>
    </w:p>
    <w:p w:rsidR="00A433CA" w:rsidRPr="00A433CA" w:rsidRDefault="00A433CA" w:rsidP="00A433C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3CA">
        <w:rPr>
          <w:rFonts w:ascii="Times New Roman" w:eastAsia="Calibri" w:hAnsi="Times New Roman" w:cs="Times New Roman"/>
          <w:sz w:val="24"/>
          <w:szCs w:val="24"/>
        </w:rPr>
        <w:t>Публикации в научных журналах и сборниках трудов, участие в конференциях и выставках; научные гранты, научные дипломы и награды, другое.</w:t>
      </w:r>
    </w:p>
    <w:p w:rsidR="00A433CA" w:rsidRPr="00A433CA" w:rsidRDefault="00A433CA" w:rsidP="00A433C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3CA">
        <w:rPr>
          <w:rFonts w:ascii="Times New Roman" w:eastAsia="Calibri" w:hAnsi="Times New Roman" w:cs="Times New Roman"/>
          <w:b/>
          <w:sz w:val="24"/>
          <w:szCs w:val="24"/>
        </w:rPr>
        <w:t>Обоснование выбора НАО «Медицинский университет Астана» для обучения в докторантуре.</w:t>
      </w:r>
    </w:p>
    <w:p w:rsidR="00A433CA" w:rsidRPr="00A433CA" w:rsidRDefault="00A433CA" w:rsidP="00A433C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3CA">
        <w:rPr>
          <w:rFonts w:ascii="Times New Roman" w:eastAsia="Calibri" w:hAnsi="Times New Roman" w:cs="Times New Roman"/>
          <w:sz w:val="24"/>
          <w:szCs w:val="24"/>
        </w:rPr>
        <w:t>Почему среди других медицинских ВУЗов выбрали именно НАО «Медицинский университет Астана»?</w:t>
      </w:r>
    </w:p>
    <w:p w:rsidR="00A433CA" w:rsidRPr="00A433CA" w:rsidRDefault="00A433CA" w:rsidP="00A433C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</w:rPr>
      </w:pPr>
    </w:p>
    <w:p w:rsidR="00A433CA" w:rsidRPr="00A433CA" w:rsidRDefault="00A433CA" w:rsidP="00A433C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3CA">
        <w:rPr>
          <w:rFonts w:ascii="Times New Roman" w:eastAsia="Times New Roman" w:hAnsi="Times New Roman" w:cs="Times New Roman"/>
          <w:color w:val="040404"/>
          <w:sz w:val="24"/>
          <w:szCs w:val="24"/>
        </w:rPr>
        <w:t>Объем эссе</w:t>
      </w:r>
      <w:r w:rsidRPr="00A433CA">
        <w:rPr>
          <w:rFonts w:ascii="Times New Roman" w:eastAsia="Times New Roman" w:hAnsi="Times New Roman" w:cs="Times New Roman"/>
          <w:color w:val="040404"/>
          <w:spacing w:val="1"/>
          <w:sz w:val="24"/>
          <w:szCs w:val="24"/>
        </w:rPr>
        <w:t xml:space="preserve"> </w:t>
      </w:r>
      <w:r w:rsidRPr="00A433CA">
        <w:rPr>
          <w:rFonts w:ascii="Times New Roman" w:eastAsia="Times New Roman" w:hAnsi="Times New Roman" w:cs="Times New Roman"/>
          <w:color w:val="040404"/>
          <w:sz w:val="24"/>
          <w:szCs w:val="24"/>
        </w:rPr>
        <w:t>не</w:t>
      </w:r>
      <w:r w:rsidRPr="00A433CA">
        <w:rPr>
          <w:rFonts w:ascii="Times New Roman" w:eastAsia="Times New Roman" w:hAnsi="Times New Roman" w:cs="Times New Roman"/>
          <w:color w:val="040404"/>
          <w:spacing w:val="1"/>
          <w:sz w:val="24"/>
          <w:szCs w:val="24"/>
        </w:rPr>
        <w:t xml:space="preserve"> </w:t>
      </w:r>
      <w:r w:rsidRPr="00A433CA">
        <w:rPr>
          <w:rFonts w:ascii="Times New Roman" w:eastAsia="Times New Roman" w:hAnsi="Times New Roman" w:cs="Times New Roman"/>
          <w:color w:val="040404"/>
          <w:sz w:val="24"/>
          <w:szCs w:val="24"/>
        </w:rPr>
        <w:t>более</w:t>
      </w:r>
      <w:r w:rsidRPr="00A433CA">
        <w:rPr>
          <w:rFonts w:ascii="Times New Roman" w:eastAsia="Times New Roman" w:hAnsi="Times New Roman" w:cs="Times New Roman"/>
          <w:color w:val="040404"/>
          <w:spacing w:val="1"/>
          <w:sz w:val="24"/>
          <w:szCs w:val="24"/>
        </w:rPr>
        <w:t xml:space="preserve"> </w:t>
      </w:r>
      <w:r w:rsidRPr="00A433CA">
        <w:rPr>
          <w:rFonts w:ascii="Times New Roman" w:eastAsia="Times New Roman" w:hAnsi="Times New Roman" w:cs="Times New Roman"/>
          <w:color w:val="040404"/>
          <w:sz w:val="24"/>
          <w:szCs w:val="24"/>
        </w:rPr>
        <w:t>2-х</w:t>
      </w:r>
      <w:r w:rsidRPr="00A433CA">
        <w:rPr>
          <w:rFonts w:ascii="Times New Roman" w:eastAsia="Times New Roman" w:hAnsi="Times New Roman" w:cs="Times New Roman"/>
          <w:color w:val="040404"/>
          <w:spacing w:val="1"/>
          <w:sz w:val="24"/>
          <w:szCs w:val="24"/>
        </w:rPr>
        <w:t xml:space="preserve"> </w:t>
      </w:r>
      <w:r w:rsidRPr="00A433CA">
        <w:rPr>
          <w:rFonts w:ascii="Times New Roman" w:eastAsia="Times New Roman" w:hAnsi="Times New Roman" w:cs="Times New Roman"/>
          <w:color w:val="040404"/>
          <w:sz w:val="24"/>
          <w:szCs w:val="24"/>
        </w:rPr>
        <w:t>страниц</w:t>
      </w:r>
      <w:r w:rsidRPr="00A433CA">
        <w:rPr>
          <w:rFonts w:ascii="Times New Roman" w:eastAsia="Times New Roman" w:hAnsi="Times New Roman" w:cs="Times New Roman"/>
          <w:color w:val="040404"/>
          <w:spacing w:val="1"/>
          <w:sz w:val="24"/>
          <w:szCs w:val="24"/>
        </w:rPr>
        <w:t xml:space="preserve"> </w:t>
      </w:r>
      <w:r w:rsidRPr="00A433CA">
        <w:rPr>
          <w:rFonts w:ascii="Times New Roman" w:eastAsia="Times New Roman" w:hAnsi="Times New Roman" w:cs="Times New Roman"/>
          <w:color w:val="040404"/>
          <w:sz w:val="24"/>
          <w:szCs w:val="24"/>
        </w:rPr>
        <w:t>формата</w:t>
      </w:r>
      <w:r w:rsidRPr="00A433CA">
        <w:rPr>
          <w:rFonts w:ascii="Times New Roman" w:eastAsia="Times New Roman" w:hAnsi="Times New Roman" w:cs="Times New Roman"/>
          <w:color w:val="040404"/>
          <w:spacing w:val="1"/>
          <w:sz w:val="24"/>
          <w:szCs w:val="24"/>
        </w:rPr>
        <w:t xml:space="preserve"> </w:t>
      </w:r>
      <w:r w:rsidRPr="00A433CA">
        <w:rPr>
          <w:rFonts w:ascii="Times New Roman" w:eastAsia="Times New Roman" w:hAnsi="Times New Roman" w:cs="Times New Roman"/>
          <w:color w:val="040404"/>
          <w:sz w:val="24"/>
          <w:szCs w:val="24"/>
        </w:rPr>
        <w:t>А4.</w:t>
      </w:r>
    </w:p>
    <w:p w:rsidR="00A433CA" w:rsidRPr="00A433CA" w:rsidRDefault="00A433CA" w:rsidP="00A433C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3CA">
        <w:rPr>
          <w:rFonts w:ascii="Times New Roman" w:eastAsia="Calibri" w:hAnsi="Times New Roman" w:cs="Times New Roman"/>
          <w:sz w:val="24"/>
          <w:szCs w:val="24"/>
        </w:rPr>
        <w:t>Подпись претендента: ___________</w:t>
      </w:r>
    </w:p>
    <w:p w:rsidR="00A433CA" w:rsidRPr="00A433CA" w:rsidRDefault="00A433CA" w:rsidP="00A433C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3CA">
        <w:rPr>
          <w:rFonts w:ascii="Times New Roman" w:eastAsia="Calibri" w:hAnsi="Times New Roman" w:cs="Times New Roman"/>
          <w:sz w:val="24"/>
          <w:szCs w:val="24"/>
        </w:rPr>
        <w:t>Дата:</w:t>
      </w:r>
    </w:p>
    <w:p w:rsidR="00F778C1" w:rsidRDefault="00F778C1"/>
    <w:sectPr w:rsidR="00F7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93DE8"/>
    <w:multiLevelType w:val="hybridMultilevel"/>
    <w:tmpl w:val="5E4E616A"/>
    <w:lvl w:ilvl="0" w:tplc="8DE02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CA"/>
    <w:rsid w:val="00A433CA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1EB92-8917-4E23-9A40-4F4CDB06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2023-02-14T09:27:00Z</dcterms:created>
  <dcterms:modified xsi:type="dcterms:W3CDTF">2023-02-14T09:27:00Z</dcterms:modified>
</cp:coreProperties>
</file>